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431824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105F9412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0B5300">
        <w:rPr>
          <w:rFonts w:ascii="仿宋_GB2312" w:eastAsia="仿宋_GB2312" w:hint="eastAsia"/>
          <w:sz w:val="32"/>
          <w:szCs w:val="32"/>
        </w:rPr>
        <w:t>2022</w:t>
      </w:r>
      <w:r>
        <w:rPr>
          <w:rFonts w:ascii="仿宋_GB2312" w:eastAsia="仿宋_GB2312" w:hint="eastAsia"/>
          <w:sz w:val="32"/>
          <w:szCs w:val="32"/>
        </w:rPr>
        <w:t>〕</w:t>
      </w:r>
      <w:r w:rsidR="000B5300">
        <w:rPr>
          <w:rFonts w:ascii="仿宋_GB2312" w:eastAsia="仿宋_GB2312" w:hint="eastAsia"/>
          <w:sz w:val="32"/>
          <w:szCs w:val="32"/>
        </w:rPr>
        <w:t>7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431824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1349DB6F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611D32A2" w14:textId="0DAF999B" w:rsidR="0011402A" w:rsidRPr="00731639" w:rsidRDefault="00CC33FD" w:rsidP="001C21EE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1262337"/>
      <w:r w:rsidR="00A72B22" w:rsidRPr="00A72B22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7D7D13">
        <w:rPr>
          <w:rFonts w:ascii="方正小标宋简体" w:eastAsia="方正小标宋简体" w:hAnsi="宋体" w:hint="eastAsia"/>
          <w:sz w:val="44"/>
          <w:szCs w:val="44"/>
        </w:rPr>
        <w:t>学生实验实训</w:t>
      </w:r>
      <w:r w:rsidR="000B5300" w:rsidRPr="000B5300">
        <w:rPr>
          <w:rFonts w:ascii="方正小标宋简体" w:eastAsia="方正小标宋简体" w:hAnsi="宋体" w:hint="eastAsia"/>
          <w:sz w:val="44"/>
          <w:szCs w:val="44"/>
        </w:rPr>
        <w:t>守则</w:t>
      </w:r>
      <w:bookmarkEnd w:id="2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269A2832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</w:t>
      </w:r>
      <w:r w:rsidR="00B16738">
        <w:rPr>
          <w:rFonts w:ascii="仿宋_GB2312" w:eastAsia="仿宋_GB2312" w:hAnsi="仿宋" w:cs="宋体" w:hint="eastAsia"/>
          <w:kern w:val="0"/>
          <w:sz w:val="32"/>
          <w:szCs w:val="32"/>
        </w:rPr>
        <w:t>处</w:t>
      </w:r>
      <w:bookmarkStart w:id="3" w:name="_GoBack"/>
      <w:bookmarkEnd w:id="3"/>
      <w:r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3235F8E4" w14:textId="5B7185E0" w:rsidR="000B5300" w:rsidRPr="002F546B" w:rsidRDefault="000B5300" w:rsidP="00B60FC4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B5300">
        <w:rPr>
          <w:rFonts w:ascii="仿宋_GB2312" w:eastAsia="仿宋_GB2312" w:hint="eastAsia"/>
          <w:sz w:val="32"/>
          <w:szCs w:val="32"/>
        </w:rPr>
        <w:t>为保障实</w:t>
      </w:r>
      <w:proofErr w:type="gramStart"/>
      <w:r w:rsidRPr="000B5300">
        <w:rPr>
          <w:rFonts w:ascii="仿宋_GB2312" w:eastAsia="仿宋_GB2312" w:hint="eastAsia"/>
          <w:sz w:val="32"/>
          <w:szCs w:val="32"/>
        </w:rPr>
        <w:t>训教学</w:t>
      </w:r>
      <w:proofErr w:type="gramEnd"/>
      <w:r w:rsidRPr="000B5300">
        <w:rPr>
          <w:rFonts w:ascii="仿宋_GB2312" w:eastAsia="仿宋_GB2312" w:hint="eastAsia"/>
          <w:sz w:val="32"/>
          <w:szCs w:val="32"/>
        </w:rPr>
        <w:t>安全、高效、有序进行，确保贵重仪器设备得到妥善使用与维护，同时培养学生规范操作、责任意识和团队协作能力，特制定本守则，以规范学生行为，维护实训</w:t>
      </w:r>
      <w:proofErr w:type="gramStart"/>
      <w:r w:rsidRPr="000B5300">
        <w:rPr>
          <w:rFonts w:ascii="仿宋_GB2312" w:eastAsia="仿宋_GB2312" w:hint="eastAsia"/>
          <w:sz w:val="32"/>
          <w:szCs w:val="32"/>
        </w:rPr>
        <w:t>室良好</w:t>
      </w:r>
      <w:proofErr w:type="gramEnd"/>
      <w:r w:rsidRPr="000B5300">
        <w:rPr>
          <w:rFonts w:ascii="仿宋_GB2312" w:eastAsia="仿宋_GB2312" w:hint="eastAsia"/>
          <w:sz w:val="32"/>
          <w:szCs w:val="32"/>
        </w:rPr>
        <w:t>环境，最终实现巩固理论知识、提升职业技能的核心教学目标。</w:t>
      </w:r>
    </w:p>
    <w:p w14:paraId="37909577" w14:textId="677EFADF" w:rsidR="0011402A" w:rsidRDefault="001616A2" w:rsidP="00B60FC4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5E6F8A" w:rsidRPr="005E6F8A">
        <w:rPr>
          <w:rFonts w:ascii="仿宋_GB2312" w:eastAsia="仿宋_GB2312" w:hint="eastAsia"/>
          <w:sz w:val="32"/>
          <w:szCs w:val="32"/>
        </w:rPr>
        <w:t>福州墨尔本理工职业学院</w:t>
      </w:r>
      <w:r w:rsidR="007D7D13">
        <w:rPr>
          <w:rFonts w:ascii="仿宋_GB2312" w:eastAsia="仿宋_GB2312" w:hint="eastAsia"/>
          <w:sz w:val="32"/>
          <w:szCs w:val="32"/>
        </w:rPr>
        <w:t>学生实验</w:t>
      </w:r>
      <w:r w:rsidR="000B5300" w:rsidRPr="000B5300">
        <w:rPr>
          <w:rFonts w:ascii="仿宋_GB2312" w:eastAsia="仿宋_GB2312" w:hint="eastAsia"/>
          <w:sz w:val="32"/>
          <w:szCs w:val="32"/>
        </w:rPr>
        <w:t>实训守则</w:t>
      </w:r>
    </w:p>
    <w:p w14:paraId="52FA4B1D" w14:textId="48108127" w:rsidR="00EA3417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6877C46F" w14:textId="77777777" w:rsidR="00EA3417" w:rsidRDefault="00EA3417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0887DB17" w14:textId="0F6B8054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0B5300">
        <w:rPr>
          <w:rFonts w:ascii="仿宋_GB2312" w:eastAsia="仿宋_GB2312" w:hint="eastAsia"/>
          <w:sz w:val="32"/>
          <w:szCs w:val="32"/>
        </w:rPr>
        <w:t>2022</w:t>
      </w:r>
      <w:r w:rsidR="00EA3417">
        <w:rPr>
          <w:rFonts w:ascii="仿宋_GB2312" w:eastAsia="仿宋_GB2312" w:hint="eastAsia"/>
          <w:sz w:val="32"/>
          <w:szCs w:val="32"/>
        </w:rPr>
        <w:t>年</w:t>
      </w:r>
      <w:r w:rsidR="000B5300">
        <w:rPr>
          <w:rFonts w:ascii="仿宋_GB2312" w:eastAsia="仿宋_GB2312" w:hint="eastAsia"/>
          <w:sz w:val="32"/>
          <w:szCs w:val="32"/>
        </w:rPr>
        <w:t>10</w:t>
      </w:r>
      <w:r w:rsidR="00BE2AFE">
        <w:rPr>
          <w:rFonts w:ascii="仿宋_GB2312" w:eastAsia="仿宋_GB2312" w:hint="eastAsia"/>
          <w:sz w:val="32"/>
          <w:szCs w:val="32"/>
        </w:rPr>
        <w:t>月</w:t>
      </w:r>
      <w:r w:rsidR="000B5300">
        <w:rPr>
          <w:rFonts w:ascii="仿宋_GB2312" w:eastAsia="仿宋_GB2312" w:hint="eastAsia"/>
          <w:sz w:val="32"/>
          <w:szCs w:val="32"/>
        </w:rPr>
        <w:t>15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p w14:paraId="3215401D" w14:textId="77777777" w:rsidR="0090022E" w:rsidRDefault="0090022E">
      <w:pPr>
        <w:widowControl/>
        <w:jc w:val="left"/>
      </w:pPr>
    </w:p>
    <w:p w14:paraId="3668C196" w14:textId="77777777" w:rsidR="003420D9" w:rsidRDefault="003420D9">
      <w:pPr>
        <w:widowControl/>
        <w:jc w:val="left"/>
      </w:pPr>
    </w:p>
    <w:p w14:paraId="3EBB8A59" w14:textId="77777777" w:rsidR="003420D9" w:rsidRDefault="003420D9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16727DEB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0B5300">
              <w:rPr>
                <w:rFonts w:ascii="仿宋_GB2312" w:eastAsia="仿宋_GB2312" w:hAnsi="Times New Roman" w:hint="eastAsia"/>
                <w:sz w:val="28"/>
                <w:szCs w:val="32"/>
              </w:rPr>
              <w:t>2022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0B5300">
              <w:rPr>
                <w:rFonts w:ascii="仿宋_GB2312" w:eastAsia="仿宋_GB2312" w:hAnsi="Times New Roman" w:hint="eastAsia"/>
                <w:sz w:val="28"/>
                <w:szCs w:val="32"/>
              </w:rPr>
              <w:t>10</w:t>
            </w:r>
            <w:r w:rsidR="00BE2AFE"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EA3417">
              <w:rPr>
                <w:rFonts w:ascii="仿宋_GB2312" w:eastAsia="仿宋_GB2312" w:hAnsi="Times New Roman" w:hint="eastAsia"/>
                <w:sz w:val="28"/>
                <w:szCs w:val="32"/>
              </w:rPr>
              <w:t>1</w:t>
            </w:r>
            <w:r w:rsidR="000B5300">
              <w:rPr>
                <w:rFonts w:ascii="仿宋_GB2312" w:eastAsia="仿宋_GB2312" w:hAnsi="Times New Roman" w:hint="eastAsia"/>
                <w:sz w:val="28"/>
                <w:szCs w:val="32"/>
              </w:rPr>
              <w:t>5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375E12A0" w14:textId="77777777" w:rsidR="005E6F8A" w:rsidRDefault="005E6F8A" w:rsidP="00B60FC4">
      <w:pPr>
        <w:widowControl/>
        <w:adjustRightInd w:val="0"/>
        <w:snapToGrid w:val="0"/>
        <w:spacing w:line="70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bookmarkStart w:id="4" w:name="_Toc262563313"/>
      <w:bookmarkStart w:id="5" w:name="_Toc455668837"/>
      <w:bookmarkStart w:id="6" w:name="OLE_LINK1"/>
      <w:bookmarkStart w:id="7" w:name="_Toc262563316"/>
      <w:bookmarkStart w:id="8" w:name="_Toc323042351"/>
      <w:bookmarkStart w:id="9" w:name="_Hlk221288839"/>
      <w:r w:rsidRPr="005E6F8A">
        <w:rPr>
          <w:rFonts w:ascii="方正小标宋简体" w:eastAsia="方正小标宋简体" w:hAnsi="宋体" w:cs="宋体" w:hint="eastAsia"/>
          <w:kern w:val="0"/>
          <w:sz w:val="44"/>
          <w:szCs w:val="44"/>
        </w:rPr>
        <w:t>福州墨尔本理工职业学院</w:t>
      </w:r>
      <w:r w:rsidR="00B60FC4" w:rsidRPr="00391788">
        <w:rPr>
          <w:rFonts w:ascii="方正小标宋简体" w:eastAsia="方正小标宋简体" w:hAnsi="宋体" w:cs="宋体" w:hint="eastAsia"/>
          <w:kern w:val="0"/>
          <w:sz w:val="44"/>
          <w:szCs w:val="44"/>
        </w:rPr>
        <w:t>学生实验实训</w:t>
      </w:r>
    </w:p>
    <w:p w14:paraId="7137E4F9" w14:textId="5BF25E48" w:rsidR="00B60FC4" w:rsidRPr="00391788" w:rsidRDefault="00B60FC4" w:rsidP="00B60FC4">
      <w:pPr>
        <w:widowControl/>
        <w:adjustRightInd w:val="0"/>
        <w:snapToGrid w:val="0"/>
        <w:spacing w:line="70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r w:rsidRPr="00391788">
        <w:rPr>
          <w:rFonts w:ascii="方正小标宋简体" w:eastAsia="方正小标宋简体" w:hAnsi="宋体" w:cs="宋体" w:hint="eastAsia"/>
          <w:kern w:val="0"/>
          <w:sz w:val="44"/>
          <w:szCs w:val="44"/>
        </w:rPr>
        <w:t>守则</w:t>
      </w:r>
    </w:p>
    <w:p w14:paraId="08581261" w14:textId="77777777" w:rsidR="00B60FC4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14:paraId="288C9DBB" w14:textId="06AC3020" w:rsidR="00B60FC4" w:rsidRPr="00391788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实验实</w:t>
      </w:r>
      <w:proofErr w:type="gramStart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训教学</w:t>
      </w:r>
      <w:proofErr w:type="gramEnd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对于提高学生的综合</w:t>
      </w:r>
      <w:r w:rsidR="007D7D13">
        <w:rPr>
          <w:rFonts w:ascii="仿宋_GB2312" w:eastAsia="仿宋_GB2312" w:hAnsi="宋体" w:cs="宋体" w:hint="eastAsia"/>
          <w:kern w:val="0"/>
          <w:sz w:val="32"/>
          <w:szCs w:val="32"/>
        </w:rPr>
        <w:t>能力</w:t>
      </w: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，培育学生的创新精神与实践能力具有特殊作用，是巩固和加深教学成果，验证课堂所学理论，培养职业技能型人才的重要环节。学生应通过科学实验实</w:t>
      </w:r>
      <w:proofErr w:type="gramStart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训努力</w:t>
      </w:r>
      <w:proofErr w:type="gramEnd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培养自己的独立工作能力、动手能力、观察能力、分析能力和创造能力；培养严谨认真的科学态度，理论联系实际和求真务实的作风。努力通过实验实</w:t>
      </w:r>
      <w:proofErr w:type="gramStart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训教学</w:t>
      </w:r>
      <w:proofErr w:type="gramEnd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实践</w:t>
      </w:r>
      <w:r w:rsidR="007D7D13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深化对所学理论的认识与理解，严肃认真地完成教学所规定的全部任务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，特</w:t>
      </w: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制定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本</w:t>
      </w: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守则。</w:t>
      </w:r>
    </w:p>
    <w:p w14:paraId="358BC841" w14:textId="77777777" w:rsidR="00B60FC4" w:rsidRPr="00391788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第一条 学生必须按照教学计划时间到实验实训室上实验实训课，不得无故迟到早退。</w:t>
      </w:r>
    </w:p>
    <w:p w14:paraId="4E8E3DBA" w14:textId="77777777" w:rsidR="00B60FC4" w:rsidRPr="00391788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第二条 实验实训课前要做好预习，认真阅读实验实</w:t>
      </w:r>
      <w:proofErr w:type="gramStart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训指导</w:t>
      </w:r>
      <w:proofErr w:type="gramEnd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书，复习有关基础理论并接受教师的提问与检查，不合格者不得进行实验实训操作。</w:t>
      </w:r>
    </w:p>
    <w:p w14:paraId="41E2F9CA" w14:textId="77777777" w:rsidR="00B60FC4" w:rsidRPr="00391788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第三条 学生进入实验实训室必须遵守实验实训室的一切规章制度，在指定的位置上进行实验实训。保持室内清洁、安静、严禁吸烟，吃东西、嚼口香糖，随地吐痰和丢弃纸屑果皮。不得大声喧哗，保持实验实训</w:t>
      </w:r>
      <w:proofErr w:type="gramStart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室科学</w:t>
      </w:r>
      <w:proofErr w:type="gramEnd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严谨的环境和氛围。</w:t>
      </w:r>
    </w:p>
    <w:p w14:paraId="3B957F78" w14:textId="77777777" w:rsidR="00B60FC4" w:rsidRPr="00391788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第四条 学生在实验实训时必须严肃认真，听从教师指导。严格按操作规程进行操作，认真观察分析实验实训现象，如实记录实验实训数据，不得抄袭他人结果。</w:t>
      </w:r>
    </w:p>
    <w:p w14:paraId="7147E433" w14:textId="77777777" w:rsidR="00B60FC4" w:rsidRPr="00391788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第五条 爱护实验实训仪器设备及公物，未经指导教师同意，不得随意动用别组或与本次实验实训无关的仪器设备。公共财产不允许占为已有私自带出实验实训室，损坏仪器设备按学校有关规定赔偿。</w:t>
      </w:r>
    </w:p>
    <w:p w14:paraId="6E0A6EE9" w14:textId="77777777" w:rsidR="00B60FC4" w:rsidRPr="00391788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第六条 实验实训中要注意安全，出现意外事故要保持冷静，并迅速采取措施（切断电源、火源、水源），防止事态扩大，并注意保护现场，及时向指导教师报告，做好善后处理。</w:t>
      </w:r>
    </w:p>
    <w:p w14:paraId="214DE08D" w14:textId="77777777" w:rsidR="00B60FC4" w:rsidRPr="00391788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第七条 实验实训结束后，须将仪器设备、试剂、试样按要求收拾整理，洗净，还原，排列整齐，将实验实训场地清扫干净，切断电源、水源，经指导教师检查同意后方可离开实验实训室。</w:t>
      </w:r>
    </w:p>
    <w:p w14:paraId="43AC3719" w14:textId="55AFEFD5" w:rsidR="00B60FC4" w:rsidRPr="00391788" w:rsidRDefault="00B60FC4" w:rsidP="00B60FC4">
      <w:pPr>
        <w:widowControl/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第八条 认真完成实验实训报告，按时</w:t>
      </w:r>
      <w:r w:rsidR="007D7D13">
        <w:rPr>
          <w:rFonts w:ascii="仿宋_GB2312" w:eastAsia="仿宋_GB2312" w:hAnsi="宋体" w:cs="宋体" w:hint="eastAsia"/>
          <w:kern w:val="0"/>
          <w:sz w:val="32"/>
          <w:szCs w:val="32"/>
        </w:rPr>
        <w:t>提</w:t>
      </w:r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交指导教师评阅。实验实</w:t>
      </w:r>
      <w:proofErr w:type="gramStart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训报告</w:t>
      </w:r>
      <w:proofErr w:type="gramEnd"/>
      <w:r w:rsidRPr="00391788">
        <w:rPr>
          <w:rFonts w:ascii="仿宋_GB2312" w:eastAsia="仿宋_GB2312" w:hAnsi="宋体" w:cs="宋体" w:hint="eastAsia"/>
          <w:kern w:val="0"/>
          <w:sz w:val="32"/>
          <w:szCs w:val="32"/>
        </w:rPr>
        <w:t>做到记录清楚，结论明确，文字简练，书写整洁。</w:t>
      </w:r>
    </w:p>
    <w:p w14:paraId="40CA8490" w14:textId="77777777" w:rsidR="00B60FC4" w:rsidRPr="002B7CA5" w:rsidRDefault="00B60FC4" w:rsidP="00B60FC4">
      <w:pPr>
        <w:widowControl/>
        <w:adjustRightInd w:val="0"/>
        <w:snapToGrid w:val="0"/>
        <w:spacing w:line="700" w:lineRule="exact"/>
        <w:ind w:rightChars="-27" w:right="-57"/>
        <w:rPr>
          <w:rFonts w:ascii="仿宋_GB2312" w:eastAsia="仿宋_GB2312" w:hAnsi="宋体" w:cs="宋体"/>
          <w:b/>
          <w:bCs/>
          <w:kern w:val="0"/>
          <w:sz w:val="32"/>
          <w:szCs w:val="32"/>
        </w:rPr>
      </w:pPr>
    </w:p>
    <w:bookmarkEnd w:id="4"/>
    <w:bookmarkEnd w:id="5"/>
    <w:bookmarkEnd w:id="6"/>
    <w:bookmarkEnd w:id="7"/>
    <w:bookmarkEnd w:id="8"/>
    <w:bookmarkEnd w:id="9"/>
    <w:p w14:paraId="49B5164E" w14:textId="1707F7F2" w:rsidR="00277611" w:rsidRPr="00D13403" w:rsidRDefault="00277611" w:rsidP="00B60FC4">
      <w:pPr>
        <w:pStyle w:val="p0"/>
        <w:snapToGrid w:val="0"/>
        <w:spacing w:before="0" w:beforeAutospacing="0" w:after="0" w:afterAutospacing="0" w:line="700" w:lineRule="exact"/>
        <w:ind w:firstLine="440"/>
        <w:jc w:val="center"/>
        <w:rPr>
          <w:rFonts w:ascii="仿宋_GB2312" w:eastAsia="仿宋_GB2312"/>
        </w:rPr>
      </w:pPr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98A4D9" w14:textId="77777777" w:rsidR="00431824" w:rsidRDefault="00431824">
      <w:r>
        <w:separator/>
      </w:r>
    </w:p>
  </w:endnote>
  <w:endnote w:type="continuationSeparator" w:id="0">
    <w:p w14:paraId="30900809" w14:textId="77777777" w:rsidR="00431824" w:rsidRDefault="00431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A2078" w14:textId="77777777" w:rsidR="00431824" w:rsidRDefault="00431824">
      <w:r>
        <w:separator/>
      </w:r>
    </w:p>
  </w:footnote>
  <w:footnote w:type="continuationSeparator" w:id="0">
    <w:p w14:paraId="0E58311F" w14:textId="77777777" w:rsidR="00431824" w:rsidRDefault="004318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806F5"/>
    <w:multiLevelType w:val="hybridMultilevel"/>
    <w:tmpl w:val="172A0A06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5D5E5FAC">
      <w:start w:val="3"/>
      <w:numFmt w:val="japaneseCounting"/>
      <w:lvlText w:val="%2．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 w:tplc="C16273E2">
      <w:start w:val="3"/>
      <w:numFmt w:val="japaneseCounting"/>
      <w:lvlText w:val="%3、"/>
      <w:lvlJc w:val="left"/>
      <w:pPr>
        <w:ind w:left="19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" w15:restartNumberingAfterBreak="0">
    <w:nsid w:val="11AC1BB5"/>
    <w:multiLevelType w:val="hybridMultilevel"/>
    <w:tmpl w:val="362C9E4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16C52FD9"/>
    <w:multiLevelType w:val="hybridMultilevel"/>
    <w:tmpl w:val="5CA24B80"/>
    <w:lvl w:ilvl="0" w:tplc="04090013">
      <w:start w:val="1"/>
      <w:numFmt w:val="chineseCountingThousand"/>
      <w:lvlText w:val="%1、"/>
      <w:lvlJc w:val="left"/>
      <w:pPr>
        <w:tabs>
          <w:tab w:val="num" w:pos="1200"/>
        </w:tabs>
        <w:ind w:left="0" w:firstLine="567"/>
      </w:pPr>
      <w:rPr>
        <w:rFonts w:hint="default"/>
        <w:b/>
      </w:rPr>
    </w:lvl>
    <w:lvl w:ilvl="1" w:tplc="7292E64A">
      <w:start w:val="3"/>
      <w:numFmt w:val="japaneseCounting"/>
      <w:lvlText w:val="第%2条"/>
      <w:lvlJc w:val="left"/>
      <w:pPr>
        <w:tabs>
          <w:tab w:val="num" w:pos="1860"/>
        </w:tabs>
        <w:ind w:left="186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4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6" w15:restartNumberingAfterBreak="0">
    <w:nsid w:val="63DA60E0"/>
    <w:multiLevelType w:val="multilevel"/>
    <w:tmpl w:val="F16C52EA"/>
    <w:lvl w:ilvl="0">
      <w:start w:val="1"/>
      <w:numFmt w:val="chineseCountingThousand"/>
      <w:lvlText w:val="%1、"/>
      <w:lvlJc w:val="left"/>
      <w:pPr>
        <w:ind w:left="420" w:hanging="420"/>
      </w:pPr>
      <w:rPr>
        <w:rFonts w:ascii="仿宋" w:eastAsia="仿宋" w:hAnsi="仿宋" w:cs="Times New Roman" w:hint="eastAsia"/>
        <w:snapToGrid w:val="0"/>
        <w:kern w:val="24"/>
      </w:rPr>
    </w:lvl>
    <w:lvl w:ilvl="1">
      <w:start w:val="1"/>
      <w:numFmt w:val="chineseCountingThousand"/>
      <w:suff w:val="space"/>
      <w:lvlText w:val="%2、"/>
      <w:lvlJc w:val="left"/>
      <w:pPr>
        <w:ind w:left="900" w:hanging="420"/>
      </w:pPr>
      <w:rPr>
        <w:rFonts w:ascii="仿宋" w:eastAsia="仿宋" w:hAnsi="仿宋" w:cs="Times New Roman" w:hint="eastAsia"/>
        <w:snapToGrid w:val="0"/>
        <w:kern w:val="24"/>
      </w:rPr>
    </w:lvl>
    <w:lvl w:ilvl="2">
      <w:start w:val="1"/>
      <w:numFmt w:val="chineseCountingThousand"/>
      <w:suff w:val="space"/>
      <w:lvlText w:val="%3、"/>
      <w:lvlJc w:val="left"/>
      <w:pPr>
        <w:ind w:left="0" w:firstLine="0"/>
      </w:pPr>
      <w:rPr>
        <w:rFonts w:ascii="宋体" w:eastAsia="宋体" w:hAnsi="宋体" w:cs="Times New Roman" w:hint="eastAsia"/>
        <w:snapToGrid w:val="0"/>
        <w:kern w:val="24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51E60E4"/>
    <w:multiLevelType w:val="hybridMultilevel"/>
    <w:tmpl w:val="B2D07320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8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9" w15:restartNumberingAfterBreak="0">
    <w:nsid w:val="7F5061EF"/>
    <w:multiLevelType w:val="multilevel"/>
    <w:tmpl w:val="B3C03BCE"/>
    <w:lvl w:ilvl="0">
      <w:start w:val="1"/>
      <w:numFmt w:val="decimal"/>
      <w:suff w:val="space"/>
      <w:lvlText w:val="%1."/>
      <w:lvlJc w:val="left"/>
      <w:pPr>
        <w:ind w:left="0" w:firstLine="5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9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1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3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65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7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9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91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30" w:hanging="420"/>
      </w:pPr>
      <w:rPr>
        <w:rFonts w:hint="eastAsia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57723"/>
    <w:rsid w:val="00067BCA"/>
    <w:rsid w:val="000743D6"/>
    <w:rsid w:val="000804DD"/>
    <w:rsid w:val="0008334C"/>
    <w:rsid w:val="000879B1"/>
    <w:rsid w:val="00093229"/>
    <w:rsid w:val="000A2DE8"/>
    <w:rsid w:val="000A3128"/>
    <w:rsid w:val="000A4D27"/>
    <w:rsid w:val="000A601A"/>
    <w:rsid w:val="000A7E1F"/>
    <w:rsid w:val="000B5300"/>
    <w:rsid w:val="000C457C"/>
    <w:rsid w:val="000C6CD0"/>
    <w:rsid w:val="000D32C2"/>
    <w:rsid w:val="000E5FB3"/>
    <w:rsid w:val="000E6CFA"/>
    <w:rsid w:val="000F4A6C"/>
    <w:rsid w:val="0010219A"/>
    <w:rsid w:val="00102292"/>
    <w:rsid w:val="00104834"/>
    <w:rsid w:val="00107821"/>
    <w:rsid w:val="00110BFC"/>
    <w:rsid w:val="0011402A"/>
    <w:rsid w:val="00115A79"/>
    <w:rsid w:val="0011650C"/>
    <w:rsid w:val="00137BA7"/>
    <w:rsid w:val="00140581"/>
    <w:rsid w:val="00143FC4"/>
    <w:rsid w:val="00150BD0"/>
    <w:rsid w:val="001616A2"/>
    <w:rsid w:val="00181FB6"/>
    <w:rsid w:val="00192C07"/>
    <w:rsid w:val="001952EB"/>
    <w:rsid w:val="00196591"/>
    <w:rsid w:val="001A02CD"/>
    <w:rsid w:val="001A72BC"/>
    <w:rsid w:val="001B15DA"/>
    <w:rsid w:val="001C21EE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2E47"/>
    <w:rsid w:val="00253F3F"/>
    <w:rsid w:val="00274469"/>
    <w:rsid w:val="00277611"/>
    <w:rsid w:val="00280ADD"/>
    <w:rsid w:val="00286FE2"/>
    <w:rsid w:val="002A18D5"/>
    <w:rsid w:val="002A5CA8"/>
    <w:rsid w:val="002C4E83"/>
    <w:rsid w:val="002C649B"/>
    <w:rsid w:val="002C7EBB"/>
    <w:rsid w:val="002F546B"/>
    <w:rsid w:val="00312C4D"/>
    <w:rsid w:val="00315765"/>
    <w:rsid w:val="00331449"/>
    <w:rsid w:val="00337FD5"/>
    <w:rsid w:val="003420D9"/>
    <w:rsid w:val="00344BAD"/>
    <w:rsid w:val="0034558E"/>
    <w:rsid w:val="00351618"/>
    <w:rsid w:val="00353A35"/>
    <w:rsid w:val="003706DC"/>
    <w:rsid w:val="00371194"/>
    <w:rsid w:val="003740B1"/>
    <w:rsid w:val="00376E56"/>
    <w:rsid w:val="0038016A"/>
    <w:rsid w:val="003A3A37"/>
    <w:rsid w:val="003B6EA9"/>
    <w:rsid w:val="004000CD"/>
    <w:rsid w:val="00401D1C"/>
    <w:rsid w:val="004046C5"/>
    <w:rsid w:val="0041667D"/>
    <w:rsid w:val="00421FAC"/>
    <w:rsid w:val="00430EA4"/>
    <w:rsid w:val="00431824"/>
    <w:rsid w:val="00455268"/>
    <w:rsid w:val="004623C8"/>
    <w:rsid w:val="00463DDF"/>
    <w:rsid w:val="00467404"/>
    <w:rsid w:val="004879DD"/>
    <w:rsid w:val="004D30DE"/>
    <w:rsid w:val="004D3AB1"/>
    <w:rsid w:val="004D47B5"/>
    <w:rsid w:val="004D6F7D"/>
    <w:rsid w:val="004E6556"/>
    <w:rsid w:val="005025DD"/>
    <w:rsid w:val="00504196"/>
    <w:rsid w:val="00515D29"/>
    <w:rsid w:val="005250BE"/>
    <w:rsid w:val="00525F40"/>
    <w:rsid w:val="005405E8"/>
    <w:rsid w:val="0054456E"/>
    <w:rsid w:val="00560126"/>
    <w:rsid w:val="00563DAC"/>
    <w:rsid w:val="005650FE"/>
    <w:rsid w:val="0056751B"/>
    <w:rsid w:val="00581C05"/>
    <w:rsid w:val="00586563"/>
    <w:rsid w:val="005873D3"/>
    <w:rsid w:val="005A5C47"/>
    <w:rsid w:val="005B5339"/>
    <w:rsid w:val="005C375A"/>
    <w:rsid w:val="005D3A63"/>
    <w:rsid w:val="005E30C2"/>
    <w:rsid w:val="005E6F8A"/>
    <w:rsid w:val="005E7DEA"/>
    <w:rsid w:val="005F3530"/>
    <w:rsid w:val="005F532E"/>
    <w:rsid w:val="006051AE"/>
    <w:rsid w:val="00617876"/>
    <w:rsid w:val="006305EC"/>
    <w:rsid w:val="006413F6"/>
    <w:rsid w:val="00646DEA"/>
    <w:rsid w:val="006542BB"/>
    <w:rsid w:val="006713EC"/>
    <w:rsid w:val="00673CA1"/>
    <w:rsid w:val="00674FD2"/>
    <w:rsid w:val="0068070A"/>
    <w:rsid w:val="00686BB4"/>
    <w:rsid w:val="00693596"/>
    <w:rsid w:val="00693876"/>
    <w:rsid w:val="006A6FF4"/>
    <w:rsid w:val="006B2723"/>
    <w:rsid w:val="006B325E"/>
    <w:rsid w:val="006C2D44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47A8B"/>
    <w:rsid w:val="00757027"/>
    <w:rsid w:val="00757C29"/>
    <w:rsid w:val="0076530A"/>
    <w:rsid w:val="0077119D"/>
    <w:rsid w:val="00785DE0"/>
    <w:rsid w:val="00786DCE"/>
    <w:rsid w:val="00792FEE"/>
    <w:rsid w:val="007B251D"/>
    <w:rsid w:val="007B3FC4"/>
    <w:rsid w:val="007B4A40"/>
    <w:rsid w:val="007B4EDF"/>
    <w:rsid w:val="007C382A"/>
    <w:rsid w:val="007D0CA8"/>
    <w:rsid w:val="007D7048"/>
    <w:rsid w:val="007D7D13"/>
    <w:rsid w:val="007E6BC2"/>
    <w:rsid w:val="007E7E47"/>
    <w:rsid w:val="008222DD"/>
    <w:rsid w:val="0082620A"/>
    <w:rsid w:val="00836ABF"/>
    <w:rsid w:val="00842BCB"/>
    <w:rsid w:val="00843CB2"/>
    <w:rsid w:val="008463CC"/>
    <w:rsid w:val="00866E71"/>
    <w:rsid w:val="00872A42"/>
    <w:rsid w:val="00881799"/>
    <w:rsid w:val="008952F3"/>
    <w:rsid w:val="008A450D"/>
    <w:rsid w:val="008B39C4"/>
    <w:rsid w:val="008D0ECB"/>
    <w:rsid w:val="008D1363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4723D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367BD"/>
    <w:rsid w:val="00A72B22"/>
    <w:rsid w:val="00A76EC8"/>
    <w:rsid w:val="00A87E1F"/>
    <w:rsid w:val="00A87F45"/>
    <w:rsid w:val="00AA0983"/>
    <w:rsid w:val="00AA1BF7"/>
    <w:rsid w:val="00AB24A2"/>
    <w:rsid w:val="00AB36C4"/>
    <w:rsid w:val="00AC5810"/>
    <w:rsid w:val="00AC738B"/>
    <w:rsid w:val="00AD13F0"/>
    <w:rsid w:val="00AD3EDA"/>
    <w:rsid w:val="00AE0741"/>
    <w:rsid w:val="00AE35A7"/>
    <w:rsid w:val="00AE74FE"/>
    <w:rsid w:val="00AF0976"/>
    <w:rsid w:val="00AF11FD"/>
    <w:rsid w:val="00B14429"/>
    <w:rsid w:val="00B15B19"/>
    <w:rsid w:val="00B16738"/>
    <w:rsid w:val="00B306C1"/>
    <w:rsid w:val="00B32ED9"/>
    <w:rsid w:val="00B41C6D"/>
    <w:rsid w:val="00B42069"/>
    <w:rsid w:val="00B456F6"/>
    <w:rsid w:val="00B4650D"/>
    <w:rsid w:val="00B47724"/>
    <w:rsid w:val="00B501BD"/>
    <w:rsid w:val="00B52798"/>
    <w:rsid w:val="00B55153"/>
    <w:rsid w:val="00B60FC4"/>
    <w:rsid w:val="00B64ACA"/>
    <w:rsid w:val="00B76CAA"/>
    <w:rsid w:val="00B8091B"/>
    <w:rsid w:val="00B90F82"/>
    <w:rsid w:val="00BB263E"/>
    <w:rsid w:val="00BC26C9"/>
    <w:rsid w:val="00BD1266"/>
    <w:rsid w:val="00BE2AFE"/>
    <w:rsid w:val="00BE5C32"/>
    <w:rsid w:val="00BE63C5"/>
    <w:rsid w:val="00BF12AA"/>
    <w:rsid w:val="00C0334A"/>
    <w:rsid w:val="00C0612B"/>
    <w:rsid w:val="00C35498"/>
    <w:rsid w:val="00C373C6"/>
    <w:rsid w:val="00C41FF1"/>
    <w:rsid w:val="00C5732F"/>
    <w:rsid w:val="00C74227"/>
    <w:rsid w:val="00C82943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15037"/>
    <w:rsid w:val="00D47252"/>
    <w:rsid w:val="00D50C3D"/>
    <w:rsid w:val="00D65B03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25D4"/>
    <w:rsid w:val="00E041ED"/>
    <w:rsid w:val="00E065D0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417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664D7"/>
    <w:rsid w:val="00F716B0"/>
    <w:rsid w:val="00F82F0C"/>
    <w:rsid w:val="00F85474"/>
    <w:rsid w:val="00FA1087"/>
    <w:rsid w:val="00FA25DA"/>
    <w:rsid w:val="00FA5038"/>
    <w:rsid w:val="00FB30B0"/>
    <w:rsid w:val="00FB499F"/>
    <w:rsid w:val="00FB75F0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qFormat/>
    <w:rsid w:val="00C41FF1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  <w:style w:type="paragraph" w:customStyle="1" w:styleId="1">
    <w:name w:val="列出段落1"/>
    <w:basedOn w:val="a"/>
    <w:uiPriority w:val="34"/>
    <w:qFormat/>
    <w:rsid w:val="004D6F7D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  <w:style w:type="character" w:customStyle="1" w:styleId="20">
    <w:name w:val="标题 2 字符"/>
    <w:link w:val="2"/>
    <w:rsid w:val="00C41FF1"/>
    <w:rPr>
      <w:rFonts w:ascii="Arial" w:eastAsia="黑体" w:hAnsi="Arial"/>
      <w:b/>
      <w:bCs/>
      <w:kern w:val="2"/>
      <w:sz w:val="32"/>
      <w:szCs w:val="32"/>
    </w:rPr>
  </w:style>
  <w:style w:type="paragraph" w:customStyle="1" w:styleId="Char">
    <w:name w:val="Char"/>
    <w:basedOn w:val="a"/>
    <w:semiHidden/>
    <w:rsid w:val="00EA3417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0">
    <w:name w:val="p0"/>
    <w:basedOn w:val="a"/>
    <w:rsid w:val="00EA341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51BE42-5D10-4A70-8880-9C57CDF7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170</Words>
  <Characters>971</Characters>
  <Application>Microsoft Office Word</Application>
  <DocSecurity>0</DocSecurity>
  <Lines>8</Lines>
  <Paragraphs>2</Paragraphs>
  <ScaleCrop>false</ScaleCrop>
  <Company>微软中国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46</cp:revision>
  <cp:lastPrinted>2017-07-04T08:43:00Z</cp:lastPrinted>
  <dcterms:created xsi:type="dcterms:W3CDTF">2025-03-28T01:16:00Z</dcterms:created>
  <dcterms:modified xsi:type="dcterms:W3CDTF">2026-04-30T08:25:00Z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