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A8F7" w14:textId="77777777" w:rsidR="0011402A" w:rsidRDefault="0011402A">
      <w:pPr>
        <w:spacing w:line="400" w:lineRule="exact"/>
      </w:pPr>
    </w:p>
    <w:p w14:paraId="73CAFCCB" w14:textId="77777777" w:rsidR="0011402A" w:rsidRDefault="0011402A">
      <w:pPr>
        <w:spacing w:line="400" w:lineRule="exact"/>
      </w:pPr>
    </w:p>
    <w:p w14:paraId="4D50FBB2" w14:textId="77777777" w:rsidR="0011402A" w:rsidRDefault="0011402A">
      <w:pPr>
        <w:spacing w:line="400" w:lineRule="exact"/>
      </w:pPr>
    </w:p>
    <w:p w14:paraId="36D4B08F" w14:textId="77777777" w:rsidR="0011402A" w:rsidRDefault="0011402A">
      <w:pPr>
        <w:spacing w:line="400" w:lineRule="exact"/>
      </w:pPr>
    </w:p>
    <w:p w14:paraId="18863013" w14:textId="77777777" w:rsidR="0011402A" w:rsidRDefault="0011402A"/>
    <w:p w14:paraId="6EEEFF5F" w14:textId="77777777" w:rsidR="0011402A" w:rsidRDefault="00BF46FD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4325800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61C7E1BC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4C2BDDCF" w14:textId="01AF66D8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F85474">
        <w:rPr>
          <w:rFonts w:ascii="仿宋_GB2312" w:eastAsia="仿宋_GB2312" w:hint="eastAsia"/>
          <w:sz w:val="32"/>
          <w:szCs w:val="32"/>
        </w:rPr>
        <w:t>2024</w:t>
      </w:r>
      <w:r>
        <w:rPr>
          <w:rFonts w:ascii="仿宋_GB2312" w:eastAsia="仿宋_GB2312" w:hint="eastAsia"/>
          <w:sz w:val="32"/>
          <w:szCs w:val="32"/>
        </w:rPr>
        <w:t>〕</w:t>
      </w:r>
      <w:r w:rsidR="00A367BD">
        <w:rPr>
          <w:rFonts w:ascii="仿宋_GB2312" w:eastAsia="仿宋_GB2312" w:hint="eastAsia"/>
          <w:sz w:val="32"/>
          <w:szCs w:val="32"/>
        </w:rPr>
        <w:t>5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49E93959" w14:textId="77777777" w:rsidR="0011402A" w:rsidRDefault="00BF46FD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10ACA61F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611D32A2" w14:textId="61DE91DE" w:rsidR="0011402A" w:rsidRPr="00731639" w:rsidRDefault="00CC33FD" w:rsidP="00F85474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1262337"/>
      <w:r w:rsidR="002C6415" w:rsidRPr="002C6415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r w:rsidR="00A367BD" w:rsidRPr="00A367BD">
        <w:rPr>
          <w:rFonts w:ascii="方正小标宋简体" w:eastAsia="方正小标宋简体" w:hAnsi="宋体" w:hint="eastAsia"/>
          <w:sz w:val="44"/>
          <w:szCs w:val="44"/>
        </w:rPr>
        <w:t>实验实训中心岗位职责</w:t>
      </w:r>
      <w:bookmarkEnd w:id="2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382C5B1A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18AFBDA7" w14:textId="68E711B8" w:rsidR="0011402A" w:rsidRDefault="00F316A8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各处（部、处</w:t>
      </w:r>
      <w:r w:rsidR="001616A2">
        <w:rPr>
          <w:rFonts w:ascii="仿宋_GB2312" w:eastAsia="仿宋_GB2312" w:hAnsi="仿宋" w:cs="宋体" w:hint="eastAsia"/>
          <w:kern w:val="0"/>
          <w:sz w:val="32"/>
          <w:szCs w:val="32"/>
        </w:rPr>
        <w:t>）、各系（中心）</w:t>
      </w:r>
      <w:r w:rsidR="001616A2"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10ACC619" w14:textId="039FC0CD" w:rsidR="001A72BC" w:rsidRPr="002F546B" w:rsidRDefault="00A367BD" w:rsidP="00D13403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367BD">
        <w:rPr>
          <w:rFonts w:ascii="仿宋_GB2312" w:eastAsia="仿宋_GB2312" w:hint="eastAsia"/>
          <w:sz w:val="32"/>
          <w:szCs w:val="32"/>
        </w:rPr>
        <w:t>为明确实验实训中心各岗位分工与责任，确保实验</w:t>
      </w:r>
      <w:r w:rsidR="00F316A8">
        <w:rPr>
          <w:rFonts w:ascii="仿宋_GB2312" w:eastAsia="仿宋_GB2312" w:hint="eastAsia"/>
          <w:sz w:val="32"/>
          <w:szCs w:val="32"/>
        </w:rPr>
        <w:t>实训</w:t>
      </w:r>
      <w:r w:rsidRPr="00A367BD">
        <w:rPr>
          <w:rFonts w:ascii="仿宋_GB2312" w:eastAsia="仿宋_GB2312" w:hint="eastAsia"/>
          <w:sz w:val="32"/>
          <w:szCs w:val="32"/>
        </w:rPr>
        <w:t>室高效运行、教学科研活动有序开展，同时强化安全管理、设备维护及信息化建设，特制定本岗位职责，以提升实验教学质量、优化资源配置、保障中心各项工作制度化、规范化推进。</w:t>
      </w:r>
    </w:p>
    <w:p w14:paraId="3D4DDF5F" w14:textId="77777777" w:rsidR="005E4AE2" w:rsidRDefault="005E4AE2" w:rsidP="00D13403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</w:p>
    <w:p w14:paraId="37909577" w14:textId="57AA5A0F" w:rsidR="0011402A" w:rsidRDefault="001616A2" w:rsidP="00D13403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882B79" w:rsidRPr="00882B79">
        <w:rPr>
          <w:rFonts w:ascii="仿宋_GB2312" w:eastAsia="仿宋_GB2312" w:hint="eastAsia"/>
          <w:sz w:val="32"/>
          <w:szCs w:val="32"/>
        </w:rPr>
        <w:t>福州墨尔本理工职业学院</w:t>
      </w:r>
      <w:r w:rsidR="00A367BD" w:rsidRPr="00A367BD">
        <w:rPr>
          <w:rFonts w:ascii="仿宋_GB2312" w:eastAsia="仿宋_GB2312" w:hint="eastAsia"/>
          <w:sz w:val="32"/>
          <w:szCs w:val="32"/>
        </w:rPr>
        <w:t>实验实训中心岗位职责</w:t>
      </w:r>
    </w:p>
    <w:p w14:paraId="40C2BE03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0A005362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498B855B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0887DB17" w14:textId="12A90B63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F664D7">
        <w:rPr>
          <w:rFonts w:ascii="仿宋_GB2312" w:eastAsia="仿宋_GB2312" w:hint="eastAsia"/>
          <w:sz w:val="32"/>
          <w:szCs w:val="32"/>
        </w:rPr>
        <w:t>2024年4</w:t>
      </w:r>
      <w:r w:rsidR="00BE2AFE">
        <w:rPr>
          <w:rFonts w:ascii="仿宋_GB2312" w:eastAsia="仿宋_GB2312" w:hint="eastAsia"/>
          <w:sz w:val="32"/>
          <w:szCs w:val="32"/>
        </w:rPr>
        <w:t>月</w:t>
      </w:r>
      <w:r w:rsidR="005E7DEA">
        <w:rPr>
          <w:rFonts w:ascii="仿宋_GB2312" w:eastAsia="仿宋_GB2312" w:hint="eastAsia"/>
          <w:sz w:val="32"/>
          <w:szCs w:val="32"/>
        </w:rPr>
        <w:t>14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EECAB77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387AD138" w14:textId="77777777" w:rsidR="0011402A" w:rsidRDefault="0011402A">
      <w:pPr>
        <w:widowControl/>
        <w:jc w:val="left"/>
      </w:pPr>
    </w:p>
    <w:p w14:paraId="5AB914C7" w14:textId="77777777" w:rsidR="0011402A" w:rsidRDefault="0011402A">
      <w:pPr>
        <w:widowControl/>
        <w:jc w:val="left"/>
      </w:pPr>
    </w:p>
    <w:p w14:paraId="095F026B" w14:textId="77777777" w:rsidR="0011402A" w:rsidRDefault="0011402A">
      <w:pPr>
        <w:widowControl/>
        <w:jc w:val="left"/>
      </w:pPr>
    </w:p>
    <w:p w14:paraId="1CEC7A78" w14:textId="77777777" w:rsidR="0011402A" w:rsidRDefault="0011402A">
      <w:pPr>
        <w:widowControl/>
        <w:jc w:val="left"/>
      </w:pPr>
    </w:p>
    <w:p w14:paraId="37231EE4" w14:textId="77777777" w:rsidR="0011402A" w:rsidRDefault="0011402A">
      <w:pPr>
        <w:widowControl/>
        <w:jc w:val="left"/>
      </w:pPr>
    </w:p>
    <w:p w14:paraId="5964EDBD" w14:textId="77777777" w:rsidR="0011402A" w:rsidRDefault="0011402A">
      <w:pPr>
        <w:widowControl/>
        <w:jc w:val="left"/>
      </w:pPr>
    </w:p>
    <w:p w14:paraId="10014E7E" w14:textId="77777777" w:rsidR="0011402A" w:rsidRDefault="0011402A">
      <w:pPr>
        <w:widowControl/>
        <w:jc w:val="left"/>
      </w:pPr>
    </w:p>
    <w:p w14:paraId="1D2D01A8" w14:textId="77777777" w:rsidR="0011402A" w:rsidRDefault="0011402A">
      <w:pPr>
        <w:widowControl/>
        <w:jc w:val="left"/>
      </w:pPr>
    </w:p>
    <w:p w14:paraId="62A54140" w14:textId="77777777" w:rsidR="0011402A" w:rsidRDefault="0011402A">
      <w:pPr>
        <w:widowControl/>
        <w:jc w:val="left"/>
      </w:pPr>
    </w:p>
    <w:p w14:paraId="78C52F6E" w14:textId="77777777" w:rsidR="0011402A" w:rsidRDefault="0011402A">
      <w:pPr>
        <w:widowControl/>
        <w:jc w:val="left"/>
      </w:pPr>
    </w:p>
    <w:p w14:paraId="3FB9807A" w14:textId="77777777" w:rsidR="0011402A" w:rsidRDefault="0011402A">
      <w:pPr>
        <w:widowControl/>
        <w:jc w:val="left"/>
      </w:pPr>
    </w:p>
    <w:p w14:paraId="4A82A95A" w14:textId="77777777" w:rsidR="0011402A" w:rsidRDefault="0011402A">
      <w:pPr>
        <w:widowControl/>
        <w:jc w:val="left"/>
      </w:pPr>
    </w:p>
    <w:p w14:paraId="11A7C427" w14:textId="77777777" w:rsidR="0011402A" w:rsidRDefault="0011402A">
      <w:pPr>
        <w:widowControl/>
        <w:jc w:val="left"/>
      </w:pPr>
    </w:p>
    <w:p w14:paraId="6C1CD991" w14:textId="77777777" w:rsidR="0011402A" w:rsidRDefault="0011402A">
      <w:pPr>
        <w:widowControl/>
        <w:jc w:val="left"/>
      </w:pPr>
    </w:p>
    <w:p w14:paraId="29D381DE" w14:textId="77777777" w:rsidR="0011402A" w:rsidRDefault="0011402A">
      <w:pPr>
        <w:widowControl/>
        <w:jc w:val="left"/>
      </w:pPr>
    </w:p>
    <w:p w14:paraId="3229F498" w14:textId="77777777" w:rsidR="0011402A" w:rsidRDefault="0011402A">
      <w:pPr>
        <w:widowControl/>
        <w:jc w:val="left"/>
      </w:pPr>
    </w:p>
    <w:p w14:paraId="0E9947FC" w14:textId="77777777" w:rsidR="0011402A" w:rsidRDefault="0011402A">
      <w:pPr>
        <w:widowControl/>
        <w:jc w:val="left"/>
      </w:pPr>
    </w:p>
    <w:p w14:paraId="296B3D14" w14:textId="77777777" w:rsidR="0011402A" w:rsidRDefault="0011402A">
      <w:pPr>
        <w:widowControl/>
        <w:jc w:val="left"/>
      </w:pPr>
    </w:p>
    <w:p w14:paraId="1212FA64" w14:textId="77777777" w:rsidR="0011402A" w:rsidRDefault="0011402A">
      <w:pPr>
        <w:widowControl/>
        <w:jc w:val="left"/>
      </w:pPr>
    </w:p>
    <w:p w14:paraId="7D1C84CC" w14:textId="77777777" w:rsidR="0011402A" w:rsidRDefault="0011402A">
      <w:pPr>
        <w:widowControl/>
        <w:jc w:val="left"/>
      </w:pPr>
    </w:p>
    <w:p w14:paraId="4A1F8856" w14:textId="77777777" w:rsidR="0011402A" w:rsidRDefault="0011402A">
      <w:pPr>
        <w:widowControl/>
        <w:jc w:val="left"/>
      </w:pPr>
    </w:p>
    <w:p w14:paraId="36BE1965" w14:textId="77777777" w:rsidR="0011402A" w:rsidRDefault="0011402A">
      <w:pPr>
        <w:widowControl/>
        <w:jc w:val="left"/>
      </w:pPr>
    </w:p>
    <w:p w14:paraId="35E0FC7A" w14:textId="77777777" w:rsidR="0011402A" w:rsidRDefault="0011402A">
      <w:pPr>
        <w:widowControl/>
        <w:jc w:val="left"/>
      </w:pPr>
    </w:p>
    <w:p w14:paraId="1342A46C" w14:textId="77777777" w:rsidR="0011402A" w:rsidRDefault="0011402A">
      <w:pPr>
        <w:widowControl/>
        <w:jc w:val="left"/>
      </w:pPr>
    </w:p>
    <w:p w14:paraId="7EAA7D60" w14:textId="77777777" w:rsidR="0011402A" w:rsidRDefault="0011402A">
      <w:pPr>
        <w:widowControl/>
        <w:jc w:val="left"/>
      </w:pPr>
    </w:p>
    <w:p w14:paraId="6D98CA47" w14:textId="77777777" w:rsidR="0011402A" w:rsidRDefault="0011402A">
      <w:pPr>
        <w:widowControl/>
        <w:jc w:val="left"/>
      </w:pPr>
    </w:p>
    <w:p w14:paraId="1994F01E" w14:textId="77777777" w:rsidR="0011402A" w:rsidRDefault="0011402A">
      <w:pPr>
        <w:widowControl/>
        <w:jc w:val="left"/>
      </w:pPr>
    </w:p>
    <w:p w14:paraId="01CC7F27" w14:textId="77777777" w:rsidR="0011402A" w:rsidRDefault="0011402A">
      <w:pPr>
        <w:widowControl/>
        <w:jc w:val="left"/>
      </w:pPr>
    </w:p>
    <w:p w14:paraId="3215401D" w14:textId="77777777" w:rsidR="0090022E" w:rsidRDefault="0090022E">
      <w:pPr>
        <w:widowControl/>
        <w:jc w:val="left"/>
      </w:pPr>
    </w:p>
    <w:p w14:paraId="3668C196" w14:textId="77777777" w:rsidR="003420D9" w:rsidRDefault="003420D9">
      <w:pPr>
        <w:widowControl/>
        <w:jc w:val="left"/>
      </w:pPr>
    </w:p>
    <w:p w14:paraId="3EBB8A59" w14:textId="77777777" w:rsidR="003420D9" w:rsidRDefault="003420D9">
      <w:pPr>
        <w:widowControl/>
        <w:jc w:val="left"/>
      </w:pPr>
    </w:p>
    <w:p w14:paraId="216A2700" w14:textId="77777777" w:rsidR="0090022E" w:rsidRDefault="0090022E">
      <w:pPr>
        <w:widowControl/>
        <w:jc w:val="left"/>
      </w:pPr>
    </w:p>
    <w:p w14:paraId="60DEABE9" w14:textId="77777777" w:rsidR="0090022E" w:rsidRDefault="0090022E">
      <w:pPr>
        <w:widowControl/>
        <w:jc w:val="left"/>
      </w:pPr>
    </w:p>
    <w:p w14:paraId="7D0AD698" w14:textId="77777777" w:rsidR="0090022E" w:rsidRDefault="0090022E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532D8044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1D369CE3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447AC510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139E8C58" w14:textId="7A2684B1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515D29">
              <w:rPr>
                <w:rFonts w:ascii="仿宋_GB2312" w:eastAsia="仿宋_GB2312" w:hAnsi="Times New Roman" w:hint="eastAsia"/>
                <w:sz w:val="28"/>
                <w:szCs w:val="32"/>
              </w:rPr>
              <w:t>2024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F664D7">
              <w:rPr>
                <w:rFonts w:ascii="仿宋_GB2312" w:eastAsia="仿宋_GB2312" w:hAnsi="Times New Roman" w:hint="eastAsia"/>
                <w:sz w:val="28"/>
                <w:szCs w:val="32"/>
              </w:rPr>
              <w:t>4</w:t>
            </w:r>
            <w:r w:rsidR="00BE2AFE"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5E7DEA">
              <w:rPr>
                <w:rFonts w:ascii="仿宋_GB2312" w:eastAsia="仿宋_GB2312" w:hAnsi="Times New Roman" w:hint="eastAsia"/>
                <w:sz w:val="28"/>
                <w:szCs w:val="32"/>
              </w:rPr>
              <w:t>14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34E6E063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7B5AD40F" w14:textId="77777777" w:rsidR="005E4AE2" w:rsidRDefault="005E4AE2" w:rsidP="005E7DEA">
      <w:pPr>
        <w:spacing w:line="700" w:lineRule="exact"/>
        <w:jc w:val="center"/>
        <w:rPr>
          <w:rFonts w:ascii="方正小标宋简体" w:eastAsia="方正小标宋简体" w:hAnsi="黑体"/>
          <w:bCs/>
          <w:sz w:val="44"/>
          <w:szCs w:val="44"/>
        </w:rPr>
      </w:pPr>
      <w:bookmarkStart w:id="3" w:name="_Toc262563313"/>
      <w:bookmarkStart w:id="4" w:name="_Toc455668837"/>
      <w:bookmarkStart w:id="5" w:name="OLE_LINK1"/>
      <w:bookmarkStart w:id="6" w:name="_Toc262563316"/>
      <w:bookmarkStart w:id="7" w:name="_Toc323042351"/>
      <w:bookmarkStart w:id="8" w:name="_Hlk221288839"/>
      <w:r w:rsidRPr="005E4AE2">
        <w:rPr>
          <w:rFonts w:ascii="方正小标宋简体" w:eastAsia="方正小标宋简体" w:hAnsi="黑体" w:hint="eastAsia"/>
          <w:bCs/>
          <w:sz w:val="44"/>
          <w:szCs w:val="44"/>
        </w:rPr>
        <w:t>福州墨尔本理工职业学院</w:t>
      </w:r>
      <w:r w:rsidR="005E7DEA" w:rsidRPr="009C32EC">
        <w:rPr>
          <w:rFonts w:ascii="方正小标宋简体" w:eastAsia="方正小标宋简体" w:hAnsi="黑体" w:hint="eastAsia"/>
          <w:bCs/>
          <w:sz w:val="44"/>
          <w:szCs w:val="44"/>
        </w:rPr>
        <w:t>实验实训中心岗位</w:t>
      </w:r>
    </w:p>
    <w:p w14:paraId="3328F5AD" w14:textId="504B7F2D" w:rsidR="005E7DEA" w:rsidRPr="009C32EC" w:rsidRDefault="005E7DEA" w:rsidP="005E7DEA">
      <w:pPr>
        <w:spacing w:line="700" w:lineRule="exact"/>
        <w:jc w:val="center"/>
        <w:rPr>
          <w:rFonts w:ascii="方正小标宋简体" w:eastAsia="方正小标宋简体" w:hAnsi="黑体"/>
          <w:bCs/>
          <w:sz w:val="44"/>
          <w:szCs w:val="44"/>
        </w:rPr>
      </w:pPr>
      <w:r w:rsidRPr="009C32EC">
        <w:rPr>
          <w:rFonts w:ascii="方正小标宋简体" w:eastAsia="方正小标宋简体" w:hAnsi="黑体" w:hint="eastAsia"/>
          <w:bCs/>
          <w:sz w:val="44"/>
          <w:szCs w:val="44"/>
        </w:rPr>
        <w:t>职责</w:t>
      </w:r>
    </w:p>
    <w:p w14:paraId="4565CD9C" w14:textId="77777777" w:rsidR="005E7DEA" w:rsidRDefault="005E7DEA" w:rsidP="005E7DEA">
      <w:pPr>
        <w:spacing w:line="520" w:lineRule="exact"/>
        <w:ind w:firstLineChars="200" w:firstLine="643"/>
        <w:rPr>
          <w:rFonts w:ascii="仿宋_GB2312" w:eastAsia="仿宋_GB2312" w:hAnsi="等线"/>
          <w:b/>
          <w:sz w:val="32"/>
          <w:szCs w:val="32"/>
        </w:rPr>
      </w:pPr>
    </w:p>
    <w:p w14:paraId="6D8DA965" w14:textId="22B41CBD" w:rsidR="005E7DEA" w:rsidRPr="00062954" w:rsidRDefault="005E7DEA" w:rsidP="005E7DEA">
      <w:pPr>
        <w:spacing w:line="52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proofErr w:type="gramStart"/>
      <w:r w:rsidRPr="00062954">
        <w:rPr>
          <w:rFonts w:ascii="黑体" w:eastAsia="黑体" w:hAnsi="黑体" w:hint="eastAsia"/>
          <w:bCs/>
          <w:sz w:val="32"/>
          <w:szCs w:val="32"/>
        </w:rPr>
        <w:t>一</w:t>
      </w:r>
      <w:proofErr w:type="gramEnd"/>
      <w:r w:rsidRPr="00062954">
        <w:rPr>
          <w:rFonts w:ascii="黑体" w:eastAsia="黑体" w:hAnsi="黑体" w:hint="eastAsia"/>
          <w:bCs/>
          <w:sz w:val="32"/>
          <w:szCs w:val="32"/>
        </w:rPr>
        <w:t>．实验</w:t>
      </w:r>
      <w:r w:rsidR="00F316A8">
        <w:rPr>
          <w:rFonts w:ascii="黑体" w:eastAsia="黑体" w:hAnsi="黑体" w:hint="eastAsia"/>
          <w:bCs/>
          <w:sz w:val="32"/>
          <w:szCs w:val="32"/>
        </w:rPr>
        <w:t>实训</w:t>
      </w:r>
      <w:r w:rsidRPr="00062954">
        <w:rPr>
          <w:rFonts w:ascii="黑体" w:eastAsia="黑体" w:hAnsi="黑体" w:hint="eastAsia"/>
          <w:bCs/>
          <w:sz w:val="32"/>
          <w:szCs w:val="32"/>
        </w:rPr>
        <w:t>中心主任的岗位职责</w:t>
      </w:r>
    </w:p>
    <w:p w14:paraId="6EA86BB8" w14:textId="72BF5533" w:rsidR="005E7DEA" w:rsidRPr="009C32EC" w:rsidRDefault="005E7DEA" w:rsidP="005E7DEA">
      <w:pPr>
        <w:spacing w:line="520" w:lineRule="exact"/>
        <w:ind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1．协助分管副校长制定实验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室的发展规划。</w:t>
      </w:r>
    </w:p>
    <w:p w14:paraId="4E395E90" w14:textId="389E348F" w:rsidR="005E7DEA" w:rsidRPr="009C32EC" w:rsidRDefault="005E7DEA" w:rsidP="005E7DEA">
      <w:pPr>
        <w:spacing w:line="520" w:lineRule="exact"/>
        <w:ind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2．掌握国内外实验</w:t>
      </w:r>
      <w:r w:rsidR="00F316A8">
        <w:rPr>
          <w:rFonts w:ascii="仿宋_GB2312" w:eastAsia="仿宋_GB2312" w:hAnsi="等线" w:hint="eastAsia"/>
          <w:sz w:val="32"/>
          <w:szCs w:val="32"/>
        </w:rPr>
        <w:t>实</w:t>
      </w:r>
      <w:proofErr w:type="gramStart"/>
      <w:r w:rsidR="00F316A8">
        <w:rPr>
          <w:rFonts w:ascii="仿宋_GB2312" w:eastAsia="仿宋_GB2312" w:hAnsi="等线" w:hint="eastAsia"/>
          <w:sz w:val="32"/>
          <w:szCs w:val="32"/>
        </w:rPr>
        <w:t>训</w:t>
      </w:r>
      <w:r w:rsidRPr="009C32EC">
        <w:rPr>
          <w:rFonts w:ascii="仿宋_GB2312" w:eastAsia="仿宋_GB2312" w:hAnsi="等线" w:hint="eastAsia"/>
          <w:sz w:val="32"/>
          <w:szCs w:val="32"/>
        </w:rPr>
        <w:t>教学</w:t>
      </w:r>
      <w:proofErr w:type="gramEnd"/>
      <w:r w:rsidRPr="009C32EC">
        <w:rPr>
          <w:rFonts w:ascii="仿宋_GB2312" w:eastAsia="仿宋_GB2312" w:hAnsi="等线" w:hint="eastAsia"/>
          <w:sz w:val="32"/>
          <w:szCs w:val="32"/>
        </w:rPr>
        <w:t>的发展动态，组织实验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课题的研究，及时组织修订实验</w:t>
      </w:r>
      <w:r w:rsidR="00F316A8">
        <w:rPr>
          <w:rFonts w:ascii="仿宋_GB2312" w:eastAsia="仿宋_GB2312" w:hAnsi="等线" w:hint="eastAsia"/>
          <w:sz w:val="32"/>
          <w:szCs w:val="32"/>
        </w:rPr>
        <w:t>实</w:t>
      </w:r>
      <w:proofErr w:type="gramStart"/>
      <w:r w:rsidR="00F316A8">
        <w:rPr>
          <w:rFonts w:ascii="仿宋_GB2312" w:eastAsia="仿宋_GB2312" w:hAnsi="等线" w:hint="eastAsia"/>
          <w:sz w:val="32"/>
          <w:szCs w:val="32"/>
        </w:rPr>
        <w:t>训</w:t>
      </w:r>
      <w:r w:rsidRPr="009C32EC">
        <w:rPr>
          <w:rFonts w:ascii="仿宋_GB2312" w:eastAsia="仿宋_GB2312" w:hAnsi="等线" w:hint="eastAsia"/>
          <w:sz w:val="32"/>
          <w:szCs w:val="32"/>
        </w:rPr>
        <w:t>教学</w:t>
      </w:r>
      <w:proofErr w:type="gramEnd"/>
      <w:r w:rsidRPr="009C32EC">
        <w:rPr>
          <w:rFonts w:ascii="仿宋_GB2312" w:eastAsia="仿宋_GB2312" w:hAnsi="等线" w:hint="eastAsia"/>
          <w:sz w:val="32"/>
          <w:szCs w:val="32"/>
        </w:rPr>
        <w:t>方案，更新实验</w:t>
      </w:r>
      <w:r w:rsidR="00F316A8">
        <w:rPr>
          <w:rFonts w:ascii="仿宋_GB2312" w:eastAsia="仿宋_GB2312" w:hAnsi="等线" w:hint="eastAsia"/>
          <w:sz w:val="32"/>
          <w:szCs w:val="32"/>
        </w:rPr>
        <w:t>实</w:t>
      </w:r>
      <w:proofErr w:type="gramStart"/>
      <w:r w:rsidR="00F316A8">
        <w:rPr>
          <w:rFonts w:ascii="仿宋_GB2312" w:eastAsia="仿宋_GB2312" w:hAnsi="等线" w:hint="eastAsia"/>
          <w:sz w:val="32"/>
          <w:szCs w:val="32"/>
        </w:rPr>
        <w:t>训</w:t>
      </w:r>
      <w:r w:rsidRPr="009C32EC">
        <w:rPr>
          <w:rFonts w:ascii="仿宋_GB2312" w:eastAsia="仿宋_GB2312" w:hAnsi="等线" w:hint="eastAsia"/>
          <w:sz w:val="32"/>
          <w:szCs w:val="32"/>
        </w:rPr>
        <w:t>教学</w:t>
      </w:r>
      <w:proofErr w:type="gramEnd"/>
      <w:r w:rsidRPr="009C32EC">
        <w:rPr>
          <w:rFonts w:ascii="仿宋_GB2312" w:eastAsia="仿宋_GB2312" w:hAnsi="等线" w:hint="eastAsia"/>
          <w:sz w:val="32"/>
          <w:szCs w:val="32"/>
        </w:rPr>
        <w:t>内容，组织编写高质量的实验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教材、实验</w:t>
      </w:r>
      <w:r w:rsidR="00F316A8">
        <w:rPr>
          <w:rFonts w:ascii="仿宋_GB2312" w:eastAsia="仿宋_GB2312" w:hAnsi="等线" w:hint="eastAsia"/>
          <w:sz w:val="32"/>
          <w:szCs w:val="32"/>
        </w:rPr>
        <w:t>实</w:t>
      </w:r>
      <w:proofErr w:type="gramStart"/>
      <w:r w:rsidR="00F316A8">
        <w:rPr>
          <w:rFonts w:ascii="仿宋_GB2312" w:eastAsia="仿宋_GB2312" w:hAnsi="等线" w:hint="eastAsia"/>
          <w:sz w:val="32"/>
          <w:szCs w:val="32"/>
        </w:rPr>
        <w:t>训</w:t>
      </w:r>
      <w:r w:rsidRPr="009C32EC">
        <w:rPr>
          <w:rFonts w:ascii="仿宋_GB2312" w:eastAsia="仿宋_GB2312" w:hAnsi="等线" w:hint="eastAsia"/>
          <w:sz w:val="32"/>
          <w:szCs w:val="32"/>
        </w:rPr>
        <w:t>指导</w:t>
      </w:r>
      <w:proofErr w:type="gramEnd"/>
      <w:r w:rsidRPr="009C32EC">
        <w:rPr>
          <w:rFonts w:ascii="仿宋_GB2312" w:eastAsia="仿宋_GB2312" w:hAnsi="等线" w:hint="eastAsia"/>
          <w:sz w:val="32"/>
          <w:szCs w:val="32"/>
        </w:rPr>
        <w:t>书和技术论文。</w:t>
      </w:r>
    </w:p>
    <w:p w14:paraId="09EDA9BC" w14:textId="72919778" w:rsidR="005E7DEA" w:rsidRPr="009C32EC" w:rsidRDefault="005E7DEA" w:rsidP="005E7DEA">
      <w:pPr>
        <w:spacing w:line="520" w:lineRule="exact"/>
        <w:ind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3．对实验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室进行科学管理，组织制定实验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室各项规章制度，制定实验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室工作人员的岗位责任制，并监督检查岗位责任制的执行情况，保证中心各项工作顺利开展。</w:t>
      </w:r>
    </w:p>
    <w:p w14:paraId="7D954897" w14:textId="1552E608" w:rsidR="005E7DEA" w:rsidRPr="009C32EC" w:rsidRDefault="005E7DEA" w:rsidP="005E7DEA">
      <w:pPr>
        <w:spacing w:line="520" w:lineRule="exact"/>
        <w:ind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4.每学年联合教务处开展</w:t>
      </w:r>
      <w:r w:rsidR="00F316A8">
        <w:rPr>
          <w:rFonts w:ascii="仿宋_GB2312" w:eastAsia="仿宋_GB2312" w:hAnsi="等线" w:hint="eastAsia"/>
          <w:sz w:val="32"/>
          <w:szCs w:val="32"/>
        </w:rPr>
        <w:t>期初、期中、期末</w:t>
      </w:r>
      <w:r w:rsidRPr="009C32EC">
        <w:rPr>
          <w:rFonts w:ascii="仿宋_GB2312" w:eastAsia="仿宋_GB2312" w:hAnsi="等线" w:hint="eastAsia"/>
          <w:sz w:val="32"/>
          <w:szCs w:val="32"/>
        </w:rPr>
        <w:t>实验</w:t>
      </w:r>
      <w:r w:rsidR="00F316A8">
        <w:rPr>
          <w:rFonts w:ascii="仿宋_GB2312" w:eastAsia="仿宋_GB2312" w:hAnsi="等线" w:hint="eastAsia"/>
          <w:sz w:val="32"/>
          <w:szCs w:val="32"/>
        </w:rPr>
        <w:t>实</w:t>
      </w:r>
      <w:proofErr w:type="gramStart"/>
      <w:r w:rsidR="00F316A8">
        <w:rPr>
          <w:rFonts w:ascii="仿宋_GB2312" w:eastAsia="仿宋_GB2312" w:hAnsi="等线" w:hint="eastAsia"/>
          <w:sz w:val="32"/>
          <w:szCs w:val="32"/>
        </w:rPr>
        <w:t>训</w:t>
      </w:r>
      <w:r w:rsidRPr="009C32EC">
        <w:rPr>
          <w:rFonts w:ascii="仿宋_GB2312" w:eastAsia="仿宋_GB2312" w:hAnsi="等线" w:hint="eastAsia"/>
          <w:sz w:val="32"/>
          <w:szCs w:val="32"/>
        </w:rPr>
        <w:t>教学</w:t>
      </w:r>
      <w:proofErr w:type="gramEnd"/>
      <w:r w:rsidRPr="009C32EC">
        <w:rPr>
          <w:rFonts w:ascii="仿宋_GB2312" w:eastAsia="仿宋_GB2312" w:hAnsi="等线" w:hint="eastAsia"/>
          <w:sz w:val="32"/>
          <w:szCs w:val="32"/>
        </w:rPr>
        <w:t>检查工作，从制度上确保实验</w:t>
      </w:r>
      <w:r w:rsidR="00F316A8">
        <w:rPr>
          <w:rFonts w:ascii="仿宋_GB2312" w:eastAsia="仿宋_GB2312" w:hAnsi="等线" w:hint="eastAsia"/>
          <w:sz w:val="32"/>
          <w:szCs w:val="32"/>
        </w:rPr>
        <w:t>实</w:t>
      </w:r>
      <w:proofErr w:type="gramStart"/>
      <w:r w:rsidR="00F316A8">
        <w:rPr>
          <w:rFonts w:ascii="仿宋_GB2312" w:eastAsia="仿宋_GB2312" w:hAnsi="等线" w:hint="eastAsia"/>
          <w:sz w:val="32"/>
          <w:szCs w:val="32"/>
        </w:rPr>
        <w:t>训</w:t>
      </w:r>
      <w:r w:rsidRPr="009C32EC">
        <w:rPr>
          <w:rFonts w:ascii="仿宋_GB2312" w:eastAsia="仿宋_GB2312" w:hAnsi="等线" w:hint="eastAsia"/>
          <w:sz w:val="32"/>
          <w:szCs w:val="32"/>
        </w:rPr>
        <w:t>教学</w:t>
      </w:r>
      <w:proofErr w:type="gramEnd"/>
      <w:r w:rsidRPr="009C32EC">
        <w:rPr>
          <w:rFonts w:ascii="仿宋_GB2312" w:eastAsia="仿宋_GB2312" w:hAnsi="等线" w:hint="eastAsia"/>
          <w:sz w:val="32"/>
          <w:szCs w:val="32"/>
        </w:rPr>
        <w:t>质量。</w:t>
      </w:r>
    </w:p>
    <w:p w14:paraId="630ECB01" w14:textId="726ABE4B" w:rsidR="005E7DEA" w:rsidRPr="009C32EC" w:rsidRDefault="005E7DEA" w:rsidP="005E7DEA">
      <w:pPr>
        <w:spacing w:line="520" w:lineRule="exact"/>
        <w:ind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5．做好实验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室仪器设备的申购审核工作，合理开支实验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室的各项经费，提高实验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室设备的完好率和使用效率。</w:t>
      </w:r>
    </w:p>
    <w:p w14:paraId="498ED2D5" w14:textId="04133152" w:rsidR="005E7DEA" w:rsidRPr="009C32EC" w:rsidRDefault="005E7DEA" w:rsidP="005E7DEA">
      <w:pPr>
        <w:spacing w:line="520" w:lineRule="exact"/>
        <w:ind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6．负责贯彻执行实验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室各项安全措施，组织好仪器设备的定期保养和维修工作。</w:t>
      </w:r>
    </w:p>
    <w:p w14:paraId="073B1DAF" w14:textId="6F57C3D2" w:rsidR="005E7DEA" w:rsidRPr="009C32EC" w:rsidRDefault="005E7DEA" w:rsidP="005E7DEA">
      <w:pPr>
        <w:spacing w:line="520" w:lineRule="exact"/>
        <w:ind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7．定期总结实验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室工作，完成学校领导安排的其它工作。</w:t>
      </w:r>
    </w:p>
    <w:p w14:paraId="01EE700F" w14:textId="5609AC01" w:rsidR="005E7DEA" w:rsidRPr="00062954" w:rsidRDefault="005E7DEA" w:rsidP="005E7DEA">
      <w:pPr>
        <w:spacing w:line="52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062954">
        <w:rPr>
          <w:rFonts w:ascii="黑体" w:eastAsia="黑体" w:hAnsi="黑体" w:hint="eastAsia"/>
          <w:bCs/>
          <w:sz w:val="32"/>
          <w:szCs w:val="32"/>
        </w:rPr>
        <w:t>二．中心教务工作及设备管理</w:t>
      </w:r>
    </w:p>
    <w:p w14:paraId="334DACBE" w14:textId="11B5070E" w:rsidR="005E7DEA" w:rsidRPr="009C32EC" w:rsidRDefault="005E7DEA" w:rsidP="005E7DEA">
      <w:pPr>
        <w:numPr>
          <w:ilvl w:val="0"/>
          <w:numId w:val="7"/>
        </w:numPr>
        <w:spacing w:line="520" w:lineRule="exact"/>
        <w:ind w:left="0"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根据</w:t>
      </w:r>
      <w:r w:rsidR="00F316A8">
        <w:rPr>
          <w:rFonts w:ascii="仿宋_GB2312" w:eastAsia="仿宋_GB2312" w:hAnsi="等线" w:hint="eastAsia"/>
          <w:sz w:val="32"/>
          <w:szCs w:val="32"/>
        </w:rPr>
        <w:t>实验实训</w:t>
      </w:r>
      <w:proofErr w:type="gramStart"/>
      <w:r w:rsidR="00F316A8">
        <w:rPr>
          <w:rFonts w:ascii="仿宋_GB2312" w:eastAsia="仿宋_GB2312" w:hAnsi="等线" w:hint="eastAsia"/>
          <w:sz w:val="32"/>
          <w:szCs w:val="32"/>
        </w:rPr>
        <w:t>室教学</w:t>
      </w:r>
      <w:proofErr w:type="gramEnd"/>
      <w:r w:rsidR="00F316A8">
        <w:rPr>
          <w:rFonts w:ascii="仿宋_GB2312" w:eastAsia="仿宋_GB2312" w:hAnsi="等线" w:hint="eastAsia"/>
          <w:sz w:val="32"/>
          <w:szCs w:val="32"/>
        </w:rPr>
        <w:t>和科研</w:t>
      </w:r>
      <w:r w:rsidRPr="009C32EC">
        <w:rPr>
          <w:rFonts w:ascii="仿宋_GB2312" w:eastAsia="仿宋_GB2312" w:hAnsi="等线" w:hint="eastAsia"/>
          <w:sz w:val="32"/>
          <w:szCs w:val="32"/>
        </w:rPr>
        <w:t>任务，认真做好实验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课的准备工作，实验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场所安排以及实验</w:t>
      </w:r>
      <w:r w:rsidR="00F316A8">
        <w:rPr>
          <w:rFonts w:ascii="仿宋_GB2312" w:eastAsia="仿宋_GB2312" w:hAnsi="等线" w:hint="eastAsia"/>
          <w:sz w:val="32"/>
          <w:szCs w:val="32"/>
        </w:rPr>
        <w:t>实</w:t>
      </w:r>
      <w:proofErr w:type="gramStart"/>
      <w:r w:rsidR="00F316A8">
        <w:rPr>
          <w:rFonts w:ascii="仿宋_GB2312" w:eastAsia="仿宋_GB2312" w:hAnsi="等线" w:hint="eastAsia"/>
          <w:sz w:val="32"/>
          <w:szCs w:val="32"/>
        </w:rPr>
        <w:t>训</w:t>
      </w:r>
      <w:r w:rsidRPr="009C32EC">
        <w:rPr>
          <w:rFonts w:ascii="仿宋_GB2312" w:eastAsia="仿宋_GB2312" w:hAnsi="等线" w:hint="eastAsia"/>
          <w:sz w:val="32"/>
          <w:szCs w:val="32"/>
        </w:rPr>
        <w:t>教学</w:t>
      </w:r>
      <w:proofErr w:type="gramEnd"/>
      <w:r w:rsidRPr="009C32EC">
        <w:rPr>
          <w:rFonts w:ascii="仿宋_GB2312" w:eastAsia="仿宋_GB2312" w:hAnsi="等线" w:hint="eastAsia"/>
          <w:sz w:val="32"/>
          <w:szCs w:val="32"/>
        </w:rPr>
        <w:t>文件的整理和保管工作。</w:t>
      </w:r>
    </w:p>
    <w:p w14:paraId="45E8BED5" w14:textId="55D7E9FE" w:rsidR="005E7DEA" w:rsidRPr="009C32EC" w:rsidRDefault="005E7DEA" w:rsidP="005E7DEA">
      <w:pPr>
        <w:numPr>
          <w:ilvl w:val="0"/>
          <w:numId w:val="7"/>
        </w:numPr>
        <w:spacing w:line="520" w:lineRule="exact"/>
        <w:ind w:left="0"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负责管理实验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仪器设备及报表的填报和统计工作，做好</w:t>
      </w:r>
      <w:r w:rsidR="00F316A8">
        <w:rPr>
          <w:rFonts w:ascii="仿宋_GB2312" w:eastAsia="仿宋_GB2312" w:hAnsi="等线" w:hint="eastAsia"/>
          <w:sz w:val="32"/>
          <w:szCs w:val="32"/>
        </w:rPr>
        <w:t>实验实训</w:t>
      </w:r>
      <w:proofErr w:type="gramStart"/>
      <w:r w:rsidR="00F316A8">
        <w:rPr>
          <w:rFonts w:ascii="仿宋_GB2312" w:eastAsia="仿宋_GB2312" w:hAnsi="等线" w:hint="eastAsia"/>
          <w:sz w:val="32"/>
          <w:szCs w:val="32"/>
        </w:rPr>
        <w:t>室财产</w:t>
      </w:r>
      <w:proofErr w:type="gramEnd"/>
      <w:r w:rsidR="00F316A8">
        <w:rPr>
          <w:rFonts w:ascii="仿宋_GB2312" w:eastAsia="仿宋_GB2312" w:hAnsi="等线" w:hint="eastAsia"/>
          <w:sz w:val="32"/>
          <w:szCs w:val="32"/>
        </w:rPr>
        <w:t>的账、</w:t>
      </w:r>
      <w:r w:rsidRPr="009C32EC">
        <w:rPr>
          <w:rFonts w:ascii="仿宋_GB2312" w:eastAsia="仿宋_GB2312" w:hAnsi="等线" w:hint="eastAsia"/>
          <w:sz w:val="32"/>
          <w:szCs w:val="32"/>
        </w:rPr>
        <w:t>物管理，保证</w:t>
      </w:r>
      <w:r w:rsidR="00F316A8">
        <w:rPr>
          <w:rFonts w:ascii="仿宋_GB2312" w:eastAsia="仿宋_GB2312" w:hAnsi="等线" w:hint="eastAsia"/>
          <w:sz w:val="32"/>
          <w:szCs w:val="32"/>
        </w:rPr>
        <w:t>账、</w:t>
      </w:r>
      <w:r w:rsidRPr="009C32EC">
        <w:rPr>
          <w:rFonts w:ascii="仿宋_GB2312" w:eastAsia="仿宋_GB2312" w:hAnsi="等线" w:hint="eastAsia"/>
          <w:sz w:val="32"/>
          <w:szCs w:val="32"/>
        </w:rPr>
        <w:t>物相符。</w:t>
      </w:r>
    </w:p>
    <w:p w14:paraId="0CEDB8A4" w14:textId="522F7643" w:rsidR="005E7DEA" w:rsidRPr="009C32EC" w:rsidRDefault="005E7DEA" w:rsidP="005E7DEA">
      <w:pPr>
        <w:numPr>
          <w:ilvl w:val="0"/>
          <w:numId w:val="7"/>
        </w:numPr>
        <w:spacing w:line="520" w:lineRule="exact"/>
        <w:ind w:left="0"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认真做好</w:t>
      </w:r>
      <w:r w:rsidR="00F316A8">
        <w:rPr>
          <w:rFonts w:ascii="仿宋_GB2312" w:eastAsia="仿宋_GB2312" w:hAnsi="等线" w:hint="eastAsia"/>
          <w:sz w:val="32"/>
          <w:szCs w:val="32"/>
        </w:rPr>
        <w:t>实验实训室</w:t>
      </w:r>
      <w:r w:rsidRPr="009C32EC">
        <w:rPr>
          <w:rFonts w:ascii="仿宋_GB2312" w:eastAsia="仿宋_GB2312" w:hAnsi="等线" w:hint="eastAsia"/>
          <w:sz w:val="32"/>
          <w:szCs w:val="32"/>
        </w:rPr>
        <w:t>日常管理工作，做好</w:t>
      </w:r>
      <w:r w:rsidR="00F316A8">
        <w:rPr>
          <w:rFonts w:ascii="仿宋_GB2312" w:eastAsia="仿宋_GB2312" w:hAnsi="等线" w:hint="eastAsia"/>
          <w:sz w:val="32"/>
          <w:szCs w:val="32"/>
        </w:rPr>
        <w:t>实验实训室</w:t>
      </w:r>
      <w:r w:rsidRPr="009C32EC">
        <w:rPr>
          <w:rFonts w:ascii="仿宋_GB2312" w:eastAsia="仿宋_GB2312" w:hAnsi="等线" w:hint="eastAsia"/>
          <w:sz w:val="32"/>
          <w:szCs w:val="32"/>
        </w:rPr>
        <w:t>的安全卫生工作，保证</w:t>
      </w:r>
      <w:r w:rsidR="00F316A8">
        <w:rPr>
          <w:rFonts w:ascii="仿宋_GB2312" w:eastAsia="仿宋_GB2312" w:hAnsi="等线" w:hint="eastAsia"/>
          <w:sz w:val="32"/>
          <w:szCs w:val="32"/>
        </w:rPr>
        <w:t>实验实训室</w:t>
      </w:r>
      <w:r w:rsidRPr="009C32EC">
        <w:rPr>
          <w:rFonts w:ascii="仿宋_GB2312" w:eastAsia="仿宋_GB2312" w:hAnsi="等线" w:hint="eastAsia"/>
          <w:sz w:val="32"/>
          <w:szCs w:val="32"/>
        </w:rPr>
        <w:t>工作正常运行。</w:t>
      </w:r>
    </w:p>
    <w:p w14:paraId="16D11517" w14:textId="77777777" w:rsidR="005E7DEA" w:rsidRPr="009C32EC" w:rsidRDefault="005E7DEA" w:rsidP="005E7DEA">
      <w:pPr>
        <w:numPr>
          <w:ilvl w:val="0"/>
          <w:numId w:val="7"/>
        </w:numPr>
        <w:spacing w:line="520" w:lineRule="exact"/>
        <w:ind w:left="0"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完成中心负责人安排的其它工作。</w:t>
      </w:r>
    </w:p>
    <w:p w14:paraId="6E22DEF5" w14:textId="77777777" w:rsidR="005E7DEA" w:rsidRPr="00062954" w:rsidRDefault="005E7DEA" w:rsidP="005E7DEA">
      <w:pPr>
        <w:spacing w:line="520" w:lineRule="exact"/>
        <w:ind w:firstLineChars="200" w:firstLine="640"/>
        <w:rPr>
          <w:rFonts w:ascii="黑体" w:eastAsia="黑体" w:hAnsi="黑体"/>
          <w:bCs/>
          <w:sz w:val="32"/>
          <w:szCs w:val="32"/>
        </w:rPr>
      </w:pPr>
      <w:r w:rsidRPr="00062954">
        <w:rPr>
          <w:rFonts w:ascii="黑体" w:eastAsia="黑体" w:hAnsi="黑体" w:hint="eastAsia"/>
          <w:bCs/>
          <w:sz w:val="32"/>
          <w:szCs w:val="32"/>
        </w:rPr>
        <w:t>三.中心信息化建设及网络技术管理</w:t>
      </w:r>
    </w:p>
    <w:p w14:paraId="4AD04168" w14:textId="5738A930" w:rsidR="005E7DEA" w:rsidRPr="009C32EC" w:rsidRDefault="005E7DEA" w:rsidP="005E7DEA">
      <w:pPr>
        <w:numPr>
          <w:ilvl w:val="0"/>
          <w:numId w:val="8"/>
        </w:numPr>
        <w:spacing w:line="520" w:lineRule="exact"/>
        <w:ind w:left="0"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负责中心实验</w:t>
      </w:r>
      <w:r w:rsidR="00F316A8">
        <w:rPr>
          <w:rFonts w:ascii="仿宋_GB2312" w:eastAsia="仿宋_GB2312" w:hAnsi="等线" w:hint="eastAsia"/>
          <w:sz w:val="32"/>
          <w:szCs w:val="32"/>
        </w:rPr>
        <w:t>实</w:t>
      </w:r>
      <w:proofErr w:type="gramStart"/>
      <w:r w:rsidR="00F316A8">
        <w:rPr>
          <w:rFonts w:ascii="仿宋_GB2312" w:eastAsia="仿宋_GB2312" w:hAnsi="等线" w:hint="eastAsia"/>
          <w:sz w:val="32"/>
          <w:szCs w:val="32"/>
        </w:rPr>
        <w:t>训</w:t>
      </w:r>
      <w:r w:rsidRPr="009C32EC">
        <w:rPr>
          <w:rFonts w:ascii="仿宋_GB2312" w:eastAsia="仿宋_GB2312" w:hAnsi="等线" w:hint="eastAsia"/>
          <w:sz w:val="32"/>
          <w:szCs w:val="32"/>
        </w:rPr>
        <w:t>教学</w:t>
      </w:r>
      <w:proofErr w:type="gramEnd"/>
      <w:r w:rsidRPr="009C32EC">
        <w:rPr>
          <w:rFonts w:ascii="仿宋_GB2312" w:eastAsia="仿宋_GB2312" w:hAnsi="等线" w:hint="eastAsia"/>
          <w:sz w:val="32"/>
          <w:szCs w:val="32"/>
        </w:rPr>
        <w:t>管理平台的建设工作。</w:t>
      </w:r>
    </w:p>
    <w:p w14:paraId="326A1BE8" w14:textId="33BF7034" w:rsidR="005E7DEA" w:rsidRPr="009C32EC" w:rsidRDefault="005E7DEA" w:rsidP="005E7DEA">
      <w:pPr>
        <w:numPr>
          <w:ilvl w:val="0"/>
          <w:numId w:val="8"/>
        </w:numPr>
        <w:spacing w:line="520" w:lineRule="exact"/>
        <w:ind w:left="0"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确保实验</w:t>
      </w:r>
      <w:r w:rsidR="00F316A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中心网络畅通(指与外网、校网、局域网,及时排除故障,查找原因)。</w:t>
      </w:r>
    </w:p>
    <w:p w14:paraId="2BBD670D" w14:textId="5894675B" w:rsidR="005E7DEA" w:rsidRPr="009C32EC" w:rsidRDefault="005E7DEA" w:rsidP="005E7DEA">
      <w:pPr>
        <w:numPr>
          <w:ilvl w:val="0"/>
          <w:numId w:val="8"/>
        </w:numPr>
        <w:spacing w:line="520" w:lineRule="exact"/>
        <w:ind w:left="0"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负责实验</w:t>
      </w:r>
      <w:r w:rsidR="00AC524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中心网站的建设、维护及后台的管理,中心新闻的编辑。</w:t>
      </w:r>
    </w:p>
    <w:p w14:paraId="1C273A69" w14:textId="504E0651" w:rsidR="005E7DEA" w:rsidRPr="009C32EC" w:rsidRDefault="005E7DEA" w:rsidP="005E7DEA">
      <w:pPr>
        <w:numPr>
          <w:ilvl w:val="0"/>
          <w:numId w:val="8"/>
        </w:numPr>
        <w:spacing w:line="520" w:lineRule="exact"/>
        <w:ind w:left="0"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负责实验</w:t>
      </w:r>
      <w:r w:rsidR="00AC524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中心教学软件的安装、调试、维护。</w:t>
      </w:r>
    </w:p>
    <w:p w14:paraId="27F89C12" w14:textId="5C553FB8" w:rsidR="005E7DEA" w:rsidRPr="009C32EC" w:rsidRDefault="005E7DEA" w:rsidP="005E7DEA">
      <w:pPr>
        <w:numPr>
          <w:ilvl w:val="0"/>
          <w:numId w:val="8"/>
        </w:numPr>
        <w:spacing w:line="520" w:lineRule="exact"/>
        <w:ind w:left="0"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负责实验</w:t>
      </w:r>
      <w:r w:rsidR="00AC524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中心服务器安装及维护。</w:t>
      </w:r>
    </w:p>
    <w:p w14:paraId="078834C9" w14:textId="4D7A5E12" w:rsidR="005E7DEA" w:rsidRPr="009C32EC" w:rsidRDefault="005E7DEA" w:rsidP="005E7DEA">
      <w:pPr>
        <w:numPr>
          <w:ilvl w:val="0"/>
          <w:numId w:val="8"/>
        </w:numPr>
        <w:spacing w:line="520" w:lineRule="exact"/>
        <w:ind w:left="0"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协助教师上好实验</w:t>
      </w:r>
      <w:r w:rsidR="00AC5248">
        <w:rPr>
          <w:rFonts w:ascii="仿宋_GB2312" w:eastAsia="仿宋_GB2312" w:hAnsi="等线" w:hint="eastAsia"/>
          <w:sz w:val="32"/>
          <w:szCs w:val="32"/>
        </w:rPr>
        <w:t>实训</w:t>
      </w:r>
      <w:r w:rsidRPr="009C32EC">
        <w:rPr>
          <w:rFonts w:ascii="仿宋_GB2312" w:eastAsia="仿宋_GB2312" w:hAnsi="等线" w:hint="eastAsia"/>
          <w:sz w:val="32"/>
          <w:szCs w:val="32"/>
        </w:rPr>
        <w:t>课。</w:t>
      </w:r>
    </w:p>
    <w:p w14:paraId="0F5DB91F" w14:textId="43A31A9F" w:rsidR="005E7DEA" w:rsidRPr="009C32EC" w:rsidRDefault="005E7DEA" w:rsidP="005E7DEA">
      <w:pPr>
        <w:numPr>
          <w:ilvl w:val="0"/>
          <w:numId w:val="8"/>
        </w:numPr>
        <w:spacing w:line="520" w:lineRule="exact"/>
        <w:ind w:left="0"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认真做好</w:t>
      </w:r>
      <w:r w:rsidR="00F316A8">
        <w:rPr>
          <w:rFonts w:ascii="仿宋_GB2312" w:eastAsia="仿宋_GB2312" w:hAnsi="等线" w:hint="eastAsia"/>
          <w:sz w:val="32"/>
          <w:szCs w:val="32"/>
        </w:rPr>
        <w:t>实验实训室</w:t>
      </w:r>
      <w:r w:rsidRPr="009C32EC">
        <w:rPr>
          <w:rFonts w:ascii="仿宋_GB2312" w:eastAsia="仿宋_GB2312" w:hAnsi="等线" w:hint="eastAsia"/>
          <w:sz w:val="32"/>
          <w:szCs w:val="32"/>
        </w:rPr>
        <w:t>日常管理工作，做好</w:t>
      </w:r>
      <w:r w:rsidR="00F316A8">
        <w:rPr>
          <w:rFonts w:ascii="仿宋_GB2312" w:eastAsia="仿宋_GB2312" w:hAnsi="等线" w:hint="eastAsia"/>
          <w:sz w:val="32"/>
          <w:szCs w:val="32"/>
        </w:rPr>
        <w:t>实验实训室</w:t>
      </w:r>
      <w:r w:rsidRPr="009C32EC">
        <w:rPr>
          <w:rFonts w:ascii="仿宋_GB2312" w:eastAsia="仿宋_GB2312" w:hAnsi="等线" w:hint="eastAsia"/>
          <w:sz w:val="32"/>
          <w:szCs w:val="32"/>
        </w:rPr>
        <w:t>的安全卫生工作，保证</w:t>
      </w:r>
      <w:r w:rsidR="00F316A8">
        <w:rPr>
          <w:rFonts w:ascii="仿宋_GB2312" w:eastAsia="仿宋_GB2312" w:hAnsi="等线" w:hint="eastAsia"/>
          <w:sz w:val="32"/>
          <w:szCs w:val="32"/>
        </w:rPr>
        <w:t>实验实训室</w:t>
      </w:r>
      <w:r w:rsidRPr="009C32EC">
        <w:rPr>
          <w:rFonts w:ascii="仿宋_GB2312" w:eastAsia="仿宋_GB2312" w:hAnsi="等线" w:hint="eastAsia"/>
          <w:sz w:val="32"/>
          <w:szCs w:val="32"/>
        </w:rPr>
        <w:t>工作正常运行。</w:t>
      </w:r>
    </w:p>
    <w:p w14:paraId="19939349" w14:textId="77777777" w:rsidR="005E7DEA" w:rsidRPr="009C32EC" w:rsidRDefault="005E7DEA" w:rsidP="005E7DEA">
      <w:pPr>
        <w:numPr>
          <w:ilvl w:val="0"/>
          <w:numId w:val="8"/>
        </w:numPr>
        <w:spacing w:line="520" w:lineRule="exact"/>
        <w:ind w:left="0" w:firstLineChars="200" w:firstLine="640"/>
        <w:rPr>
          <w:rFonts w:ascii="仿宋_GB2312" w:eastAsia="仿宋_GB2312" w:hAnsi="等线"/>
          <w:sz w:val="32"/>
          <w:szCs w:val="32"/>
        </w:rPr>
      </w:pPr>
      <w:r w:rsidRPr="009C32EC">
        <w:rPr>
          <w:rFonts w:ascii="仿宋_GB2312" w:eastAsia="仿宋_GB2312" w:hAnsi="等线" w:hint="eastAsia"/>
          <w:sz w:val="32"/>
          <w:szCs w:val="32"/>
        </w:rPr>
        <w:t>完成中心负责人安排的其它工作。</w:t>
      </w:r>
    </w:p>
    <w:p w14:paraId="49B5164E" w14:textId="41E65A34" w:rsidR="00277611" w:rsidRPr="00D13403" w:rsidRDefault="00277611" w:rsidP="005E7DEA">
      <w:pPr>
        <w:pStyle w:val="2"/>
        <w:keepNext w:val="0"/>
        <w:keepLines w:val="0"/>
        <w:spacing w:before="0" w:after="0" w:line="700" w:lineRule="exact"/>
        <w:jc w:val="center"/>
        <w:rPr>
          <w:rFonts w:ascii="仿宋_GB2312" w:eastAsia="仿宋_GB2312"/>
        </w:rPr>
      </w:pPr>
      <w:bookmarkStart w:id="9" w:name="_GoBack"/>
      <w:bookmarkEnd w:id="3"/>
      <w:bookmarkEnd w:id="4"/>
      <w:bookmarkEnd w:id="5"/>
      <w:bookmarkEnd w:id="6"/>
      <w:bookmarkEnd w:id="7"/>
      <w:bookmarkEnd w:id="8"/>
      <w:bookmarkEnd w:id="9"/>
    </w:p>
    <w:sectPr w:rsidR="00277611" w:rsidRPr="00D13403" w:rsidSect="00D13403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2618F" w14:textId="77777777" w:rsidR="00BF46FD" w:rsidRDefault="00BF46FD">
      <w:r>
        <w:separator/>
      </w:r>
    </w:p>
  </w:endnote>
  <w:endnote w:type="continuationSeparator" w:id="0">
    <w:p w14:paraId="44EE813A" w14:textId="77777777" w:rsidR="00BF46FD" w:rsidRDefault="00BF4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72A84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32A6EF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D16900" w14:textId="77777777" w:rsidR="00BF46FD" w:rsidRDefault="00BF46FD">
      <w:r>
        <w:separator/>
      </w:r>
    </w:p>
  </w:footnote>
  <w:footnote w:type="continuationSeparator" w:id="0">
    <w:p w14:paraId="2DC58068" w14:textId="77777777" w:rsidR="00BF46FD" w:rsidRDefault="00BF4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806F5"/>
    <w:multiLevelType w:val="hybridMultilevel"/>
    <w:tmpl w:val="172A0A06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5D5E5FAC">
      <w:start w:val="3"/>
      <w:numFmt w:val="japaneseCounting"/>
      <w:lvlText w:val="%2．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 w:tplc="C16273E2">
      <w:start w:val="3"/>
      <w:numFmt w:val="japaneseCounting"/>
      <w:lvlText w:val="%3、"/>
      <w:lvlJc w:val="left"/>
      <w:pPr>
        <w:ind w:left="19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" w15:restartNumberingAfterBreak="0">
    <w:nsid w:val="11AC1BB5"/>
    <w:multiLevelType w:val="hybridMultilevel"/>
    <w:tmpl w:val="362C9E4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" w15:restartNumberingAfterBreak="0">
    <w:nsid w:val="18EF3041"/>
    <w:multiLevelType w:val="multilevel"/>
    <w:tmpl w:val="D78C971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3" w15:restartNumberingAfterBreak="0">
    <w:nsid w:val="1BA53749"/>
    <w:multiLevelType w:val="multilevel"/>
    <w:tmpl w:val="9FD0652C"/>
    <w:lvl w:ilvl="0">
      <w:start w:val="1"/>
      <w:numFmt w:val="chineseCountingThousand"/>
      <w:suff w:val="space"/>
      <w:lvlText w:val="%1、"/>
      <w:lvlJc w:val="left"/>
      <w:pPr>
        <w:ind w:left="2243" w:hanging="825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5" w15:restartNumberingAfterBreak="0">
    <w:nsid w:val="63DA60E0"/>
    <w:multiLevelType w:val="multilevel"/>
    <w:tmpl w:val="F16C52EA"/>
    <w:lvl w:ilvl="0">
      <w:start w:val="1"/>
      <w:numFmt w:val="chineseCountingThousand"/>
      <w:lvlText w:val="%1、"/>
      <w:lvlJc w:val="left"/>
      <w:pPr>
        <w:ind w:left="420" w:hanging="420"/>
      </w:pPr>
      <w:rPr>
        <w:rFonts w:ascii="仿宋" w:eastAsia="仿宋" w:hAnsi="仿宋" w:cs="Times New Roman" w:hint="eastAsia"/>
        <w:snapToGrid w:val="0"/>
        <w:kern w:val="24"/>
      </w:rPr>
    </w:lvl>
    <w:lvl w:ilvl="1">
      <w:start w:val="1"/>
      <w:numFmt w:val="chineseCountingThousand"/>
      <w:suff w:val="space"/>
      <w:lvlText w:val="%2、"/>
      <w:lvlJc w:val="left"/>
      <w:pPr>
        <w:ind w:left="900" w:hanging="420"/>
      </w:pPr>
      <w:rPr>
        <w:rFonts w:ascii="仿宋" w:eastAsia="仿宋" w:hAnsi="仿宋" w:cs="Times New Roman" w:hint="eastAsia"/>
        <w:snapToGrid w:val="0"/>
        <w:kern w:val="24"/>
      </w:rPr>
    </w:lvl>
    <w:lvl w:ilvl="2">
      <w:start w:val="1"/>
      <w:numFmt w:val="chineseCountingThousand"/>
      <w:suff w:val="space"/>
      <w:lvlText w:val="%3、"/>
      <w:lvlJc w:val="left"/>
      <w:pPr>
        <w:ind w:left="0" w:firstLine="0"/>
      </w:pPr>
      <w:rPr>
        <w:rFonts w:ascii="宋体" w:eastAsia="宋体" w:hAnsi="宋体" w:cs="Times New Roman" w:hint="eastAsia"/>
        <w:snapToGrid w:val="0"/>
        <w:kern w:val="24"/>
      </w:r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51E60E4"/>
    <w:multiLevelType w:val="hybridMultilevel"/>
    <w:tmpl w:val="B2D07320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7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8" w15:restartNumberingAfterBreak="0">
    <w:nsid w:val="7F5061EF"/>
    <w:multiLevelType w:val="multilevel"/>
    <w:tmpl w:val="B3C03BCE"/>
    <w:lvl w:ilvl="0">
      <w:start w:val="1"/>
      <w:numFmt w:val="decimal"/>
      <w:suff w:val="space"/>
      <w:lvlText w:val="%1."/>
      <w:lvlJc w:val="left"/>
      <w:pPr>
        <w:ind w:left="0" w:firstLine="5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9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1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3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65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7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9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91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30" w:hanging="420"/>
      </w:pPr>
      <w:rPr>
        <w:rFonts w:hint="eastAsia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5"/>
  </w:num>
  <w:num w:numId="7">
    <w:abstractNumId w:val="0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743D6"/>
    <w:rsid w:val="000804DD"/>
    <w:rsid w:val="0008334C"/>
    <w:rsid w:val="000879B1"/>
    <w:rsid w:val="00095BEA"/>
    <w:rsid w:val="000A2DE8"/>
    <w:rsid w:val="000A3128"/>
    <w:rsid w:val="000A601A"/>
    <w:rsid w:val="000A7E1F"/>
    <w:rsid w:val="000C457C"/>
    <w:rsid w:val="000C6CD0"/>
    <w:rsid w:val="000D32C2"/>
    <w:rsid w:val="000E5FB3"/>
    <w:rsid w:val="000E6CFA"/>
    <w:rsid w:val="000F4A6C"/>
    <w:rsid w:val="0010219A"/>
    <w:rsid w:val="00102292"/>
    <w:rsid w:val="00104834"/>
    <w:rsid w:val="00107821"/>
    <w:rsid w:val="00110BFC"/>
    <w:rsid w:val="0011402A"/>
    <w:rsid w:val="00115A79"/>
    <w:rsid w:val="0011650C"/>
    <w:rsid w:val="00137BA7"/>
    <w:rsid w:val="00140581"/>
    <w:rsid w:val="00143FC4"/>
    <w:rsid w:val="00150BD0"/>
    <w:rsid w:val="001616A2"/>
    <w:rsid w:val="00181FB6"/>
    <w:rsid w:val="00192C07"/>
    <w:rsid w:val="001952EB"/>
    <w:rsid w:val="00196591"/>
    <w:rsid w:val="001A02CD"/>
    <w:rsid w:val="001A72BC"/>
    <w:rsid w:val="001B15DA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74469"/>
    <w:rsid w:val="00277611"/>
    <w:rsid w:val="00286FE2"/>
    <w:rsid w:val="002A18D5"/>
    <w:rsid w:val="002C4E83"/>
    <w:rsid w:val="002C6415"/>
    <w:rsid w:val="002C649B"/>
    <w:rsid w:val="002C7EBB"/>
    <w:rsid w:val="002F546B"/>
    <w:rsid w:val="00312C4D"/>
    <w:rsid w:val="00315765"/>
    <w:rsid w:val="00331449"/>
    <w:rsid w:val="00337FD5"/>
    <w:rsid w:val="003420D9"/>
    <w:rsid w:val="0034558E"/>
    <w:rsid w:val="00351618"/>
    <w:rsid w:val="00353A35"/>
    <w:rsid w:val="003706DC"/>
    <w:rsid w:val="00371194"/>
    <w:rsid w:val="003740B1"/>
    <w:rsid w:val="00377AD0"/>
    <w:rsid w:val="0038016A"/>
    <w:rsid w:val="003A3A37"/>
    <w:rsid w:val="003B6EA9"/>
    <w:rsid w:val="004000CD"/>
    <w:rsid w:val="00401D1C"/>
    <w:rsid w:val="004046C5"/>
    <w:rsid w:val="00421FAC"/>
    <w:rsid w:val="00430EA4"/>
    <w:rsid w:val="00455268"/>
    <w:rsid w:val="004623C8"/>
    <w:rsid w:val="00463DDF"/>
    <w:rsid w:val="00467404"/>
    <w:rsid w:val="004879DD"/>
    <w:rsid w:val="004D30DE"/>
    <w:rsid w:val="004D3AB1"/>
    <w:rsid w:val="004D47B5"/>
    <w:rsid w:val="004D6F7D"/>
    <w:rsid w:val="004E6556"/>
    <w:rsid w:val="005025DD"/>
    <w:rsid w:val="00504196"/>
    <w:rsid w:val="00515D29"/>
    <w:rsid w:val="005250BE"/>
    <w:rsid w:val="00533E67"/>
    <w:rsid w:val="005405E8"/>
    <w:rsid w:val="0054456E"/>
    <w:rsid w:val="00560126"/>
    <w:rsid w:val="00563DAC"/>
    <w:rsid w:val="005650FE"/>
    <w:rsid w:val="00581C05"/>
    <w:rsid w:val="00586563"/>
    <w:rsid w:val="005873D3"/>
    <w:rsid w:val="005A5C47"/>
    <w:rsid w:val="005B5339"/>
    <w:rsid w:val="005C375A"/>
    <w:rsid w:val="005D3A63"/>
    <w:rsid w:val="005E30C2"/>
    <w:rsid w:val="005E4AE2"/>
    <w:rsid w:val="005E7DEA"/>
    <w:rsid w:val="005F3530"/>
    <w:rsid w:val="005F532E"/>
    <w:rsid w:val="006051AE"/>
    <w:rsid w:val="00617876"/>
    <w:rsid w:val="006413F6"/>
    <w:rsid w:val="00646DEA"/>
    <w:rsid w:val="006542BB"/>
    <w:rsid w:val="006713EC"/>
    <w:rsid w:val="00673CA1"/>
    <w:rsid w:val="00674FD2"/>
    <w:rsid w:val="0068070A"/>
    <w:rsid w:val="00693596"/>
    <w:rsid w:val="00693876"/>
    <w:rsid w:val="006A6FF4"/>
    <w:rsid w:val="006B2723"/>
    <w:rsid w:val="006B325E"/>
    <w:rsid w:val="006C2D44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47A8B"/>
    <w:rsid w:val="00757027"/>
    <w:rsid w:val="00757C29"/>
    <w:rsid w:val="0076530A"/>
    <w:rsid w:val="0077119D"/>
    <w:rsid w:val="007722E9"/>
    <w:rsid w:val="00785DE0"/>
    <w:rsid w:val="00786DCE"/>
    <w:rsid w:val="00792FEE"/>
    <w:rsid w:val="007B251D"/>
    <w:rsid w:val="007B3FC4"/>
    <w:rsid w:val="007B4A40"/>
    <w:rsid w:val="007B4EDF"/>
    <w:rsid w:val="007C382A"/>
    <w:rsid w:val="007D0CA8"/>
    <w:rsid w:val="007D7048"/>
    <w:rsid w:val="007E6BC2"/>
    <w:rsid w:val="007E7E47"/>
    <w:rsid w:val="008222DD"/>
    <w:rsid w:val="0082620A"/>
    <w:rsid w:val="00836ABF"/>
    <w:rsid w:val="00842BCB"/>
    <w:rsid w:val="00843CB2"/>
    <w:rsid w:val="008463CC"/>
    <w:rsid w:val="00866E71"/>
    <w:rsid w:val="00872A42"/>
    <w:rsid w:val="00881799"/>
    <w:rsid w:val="00882B79"/>
    <w:rsid w:val="008952F3"/>
    <w:rsid w:val="008A450D"/>
    <w:rsid w:val="008B39C4"/>
    <w:rsid w:val="008D0ECB"/>
    <w:rsid w:val="008D1363"/>
    <w:rsid w:val="008D5DBD"/>
    <w:rsid w:val="008F4103"/>
    <w:rsid w:val="0090022E"/>
    <w:rsid w:val="00906039"/>
    <w:rsid w:val="0093032B"/>
    <w:rsid w:val="009326DE"/>
    <w:rsid w:val="00934BB6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807FA"/>
    <w:rsid w:val="009942CD"/>
    <w:rsid w:val="009B6808"/>
    <w:rsid w:val="009B728A"/>
    <w:rsid w:val="009B75FB"/>
    <w:rsid w:val="009E1B91"/>
    <w:rsid w:val="009F35D4"/>
    <w:rsid w:val="00A10437"/>
    <w:rsid w:val="00A10A0E"/>
    <w:rsid w:val="00A1616F"/>
    <w:rsid w:val="00A23F8F"/>
    <w:rsid w:val="00A30DBA"/>
    <w:rsid w:val="00A367BD"/>
    <w:rsid w:val="00A76EC8"/>
    <w:rsid w:val="00A87E1F"/>
    <w:rsid w:val="00A87F45"/>
    <w:rsid w:val="00AA0983"/>
    <w:rsid w:val="00AA1BF7"/>
    <w:rsid w:val="00AB24A2"/>
    <w:rsid w:val="00AB36C4"/>
    <w:rsid w:val="00AB54C9"/>
    <w:rsid w:val="00AC5248"/>
    <w:rsid w:val="00AC5810"/>
    <w:rsid w:val="00AC738B"/>
    <w:rsid w:val="00AD13F0"/>
    <w:rsid w:val="00AD3EDA"/>
    <w:rsid w:val="00AE0741"/>
    <w:rsid w:val="00AE35A7"/>
    <w:rsid w:val="00AE74FE"/>
    <w:rsid w:val="00AF0976"/>
    <w:rsid w:val="00AF11FD"/>
    <w:rsid w:val="00B14429"/>
    <w:rsid w:val="00B15B19"/>
    <w:rsid w:val="00B306C1"/>
    <w:rsid w:val="00B32ED9"/>
    <w:rsid w:val="00B41C6D"/>
    <w:rsid w:val="00B42069"/>
    <w:rsid w:val="00B456F6"/>
    <w:rsid w:val="00B4650D"/>
    <w:rsid w:val="00B47724"/>
    <w:rsid w:val="00B501BD"/>
    <w:rsid w:val="00B52798"/>
    <w:rsid w:val="00B64ACA"/>
    <w:rsid w:val="00B76CAA"/>
    <w:rsid w:val="00B8091B"/>
    <w:rsid w:val="00B90F82"/>
    <w:rsid w:val="00BB263E"/>
    <w:rsid w:val="00BC26C9"/>
    <w:rsid w:val="00BD1266"/>
    <w:rsid w:val="00BE2AFE"/>
    <w:rsid w:val="00BE63C5"/>
    <w:rsid w:val="00BF12AA"/>
    <w:rsid w:val="00BF46FD"/>
    <w:rsid w:val="00C0334A"/>
    <w:rsid w:val="00C0612B"/>
    <w:rsid w:val="00C35498"/>
    <w:rsid w:val="00C373C6"/>
    <w:rsid w:val="00C41FF1"/>
    <w:rsid w:val="00C5732F"/>
    <w:rsid w:val="00C74227"/>
    <w:rsid w:val="00C843D7"/>
    <w:rsid w:val="00C85BAD"/>
    <w:rsid w:val="00C9281F"/>
    <w:rsid w:val="00C95CD4"/>
    <w:rsid w:val="00CB0E06"/>
    <w:rsid w:val="00CB6D17"/>
    <w:rsid w:val="00CC33FD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3403"/>
    <w:rsid w:val="00D1459A"/>
    <w:rsid w:val="00D15037"/>
    <w:rsid w:val="00D44E06"/>
    <w:rsid w:val="00D47252"/>
    <w:rsid w:val="00D50C3D"/>
    <w:rsid w:val="00D65B03"/>
    <w:rsid w:val="00D660A9"/>
    <w:rsid w:val="00D75C44"/>
    <w:rsid w:val="00D76695"/>
    <w:rsid w:val="00D93D0F"/>
    <w:rsid w:val="00D953C4"/>
    <w:rsid w:val="00D96372"/>
    <w:rsid w:val="00DB4DD3"/>
    <w:rsid w:val="00DD5D52"/>
    <w:rsid w:val="00DF2888"/>
    <w:rsid w:val="00DF324C"/>
    <w:rsid w:val="00DF5C57"/>
    <w:rsid w:val="00E025D4"/>
    <w:rsid w:val="00E041ED"/>
    <w:rsid w:val="00E065D0"/>
    <w:rsid w:val="00E101C5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353C"/>
    <w:rsid w:val="00EA63A7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16A8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664D7"/>
    <w:rsid w:val="00F716B0"/>
    <w:rsid w:val="00F82F0C"/>
    <w:rsid w:val="00F85474"/>
    <w:rsid w:val="00FA1087"/>
    <w:rsid w:val="00FA25DA"/>
    <w:rsid w:val="00FA5038"/>
    <w:rsid w:val="00FB30B0"/>
    <w:rsid w:val="00FB499F"/>
    <w:rsid w:val="00FB75F0"/>
    <w:rsid w:val="00FD22FD"/>
    <w:rsid w:val="00FE140E"/>
    <w:rsid w:val="00FE33A5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68D11C4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0"/>
    <w:qFormat/>
    <w:rsid w:val="00C41FF1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934BB6"/>
    <w:rPr>
      <w:kern w:val="2"/>
      <w:sz w:val="21"/>
      <w:szCs w:val="22"/>
    </w:rPr>
  </w:style>
  <w:style w:type="paragraph" w:customStyle="1" w:styleId="1">
    <w:name w:val="列出段落1"/>
    <w:basedOn w:val="a"/>
    <w:uiPriority w:val="34"/>
    <w:qFormat/>
    <w:rsid w:val="004D6F7D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</w:rPr>
  </w:style>
  <w:style w:type="character" w:customStyle="1" w:styleId="20">
    <w:name w:val="标题 2 字符"/>
    <w:link w:val="2"/>
    <w:rsid w:val="00C41FF1"/>
    <w:rPr>
      <w:rFonts w:ascii="Arial" w:eastAsia="黑体" w:hAnsi="Arial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1378A75-E2FE-4B04-B0B3-B293123AD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169</Words>
  <Characters>966</Characters>
  <Application>Microsoft Office Word</Application>
  <DocSecurity>0</DocSecurity>
  <Lines>8</Lines>
  <Paragraphs>2</Paragraphs>
  <ScaleCrop>false</ScaleCrop>
  <Company>微软中国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38</cp:revision>
  <cp:lastPrinted>2017-07-04T08:43:00Z</cp:lastPrinted>
  <dcterms:created xsi:type="dcterms:W3CDTF">2025-03-28T01:16:00Z</dcterms:created>
  <dcterms:modified xsi:type="dcterms:W3CDTF">2026-04-30T07:50:00Z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